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83" w:rsidRPr="00945583" w:rsidRDefault="00945583" w:rsidP="00945583">
      <w:pPr>
        <w:jc w:val="right"/>
        <w:rPr>
          <w:b/>
          <w:i/>
          <w:sz w:val="20"/>
          <w:lang w:val="nl-NL"/>
        </w:rPr>
      </w:pPr>
      <w:r w:rsidRPr="00945583">
        <w:rPr>
          <w:b/>
          <w:i/>
          <w:sz w:val="20"/>
          <w:lang w:val="nl-NL"/>
        </w:rPr>
        <w:t>Mẫu 1. Đề xuất đề tài khoa học và công nghệ cấ</w:t>
      </w:r>
      <w:r w:rsidR="00E749A0">
        <w:rPr>
          <w:b/>
          <w:i/>
          <w:sz w:val="20"/>
          <w:lang w:val="nl-NL"/>
        </w:rPr>
        <w:t>p B</w:t>
      </w:r>
      <w:r w:rsidRPr="00945583">
        <w:rPr>
          <w:b/>
          <w:i/>
          <w:sz w:val="20"/>
          <w:lang w:val="nl-NL"/>
        </w:rPr>
        <w:t>ộ</w:t>
      </w:r>
      <w:r w:rsidR="00E749A0">
        <w:rPr>
          <w:b/>
          <w:i/>
          <w:sz w:val="20"/>
          <w:lang w:val="nl-NL"/>
        </w:rPr>
        <w:t xml:space="preserve"> Chương trình PT Toán và Vật lý</w:t>
      </w:r>
      <w:bookmarkStart w:id="0" w:name="_GoBack"/>
      <w:bookmarkEnd w:id="0"/>
    </w:p>
    <w:p w:rsidR="00945583" w:rsidRDefault="00945583" w:rsidP="00945583">
      <w:pPr>
        <w:pStyle w:val="Heading7"/>
        <w:rPr>
          <w:lang w:val="nl-NL"/>
        </w:rPr>
      </w:pPr>
    </w:p>
    <w:p w:rsidR="00945583" w:rsidRPr="00945583" w:rsidRDefault="00945583" w:rsidP="00945583">
      <w:pPr>
        <w:pStyle w:val="Heading7"/>
        <w:jc w:val="center"/>
        <w:rPr>
          <w:rFonts w:ascii="Times New Roman" w:hAnsi="Times New Roman" w:cs="Times New Roman"/>
          <w:b/>
          <w:i w:val="0"/>
          <w:color w:val="auto"/>
          <w:sz w:val="28"/>
          <w:lang w:val="nl-NL"/>
        </w:rPr>
      </w:pPr>
      <w:r w:rsidRPr="00945583">
        <w:rPr>
          <w:rFonts w:ascii="Times New Roman" w:hAnsi="Times New Roman" w:cs="Times New Roman"/>
          <w:b/>
          <w:i w:val="0"/>
          <w:color w:val="auto"/>
          <w:sz w:val="28"/>
          <w:lang w:val="nl-NL"/>
        </w:rPr>
        <w:t>ĐỀ XUẤT ĐỀ TÀI KHOA HỌC VÀ CÔNG NGHỆ CẤP BỘ</w:t>
      </w:r>
    </w:p>
    <w:p w:rsidR="00945583" w:rsidRPr="00647B4D" w:rsidRDefault="00795970" w:rsidP="00795970">
      <w:pPr>
        <w:jc w:val="center"/>
        <w:rPr>
          <w:lang w:val="nl-NL"/>
        </w:rPr>
      </w:pPr>
      <w:r>
        <w:rPr>
          <w:lang w:val="nl-NL"/>
        </w:rPr>
        <w:t>(Thuộc Chương trình Phát triển Toán học và Vật lý)</w:t>
      </w:r>
    </w:p>
    <w:p w:rsidR="00945583" w:rsidRPr="00BA7548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</w:rPr>
      </w:pPr>
      <w:proofErr w:type="spellStart"/>
      <w:r w:rsidRPr="00BA7548">
        <w:rPr>
          <w:b/>
          <w:bCs/>
        </w:rPr>
        <w:t>Tên</w:t>
      </w:r>
      <w:proofErr w:type="spellEnd"/>
      <w:r w:rsidRPr="00BA7548">
        <w:rPr>
          <w:b/>
          <w:bCs/>
        </w:rPr>
        <w:t xml:space="preserve"> </w:t>
      </w:r>
      <w:proofErr w:type="spellStart"/>
      <w:r w:rsidRPr="00BA7548">
        <w:rPr>
          <w:b/>
          <w:bCs/>
        </w:rPr>
        <w:t>đề</w:t>
      </w:r>
      <w:proofErr w:type="spellEnd"/>
      <w:r w:rsidRPr="00BA7548">
        <w:rPr>
          <w:b/>
          <w:bCs/>
        </w:rPr>
        <w:t xml:space="preserve"> </w:t>
      </w:r>
      <w:proofErr w:type="spellStart"/>
      <w:r w:rsidRPr="00BA7548">
        <w:rPr>
          <w:b/>
          <w:bCs/>
        </w:rPr>
        <w:t>tài</w:t>
      </w:r>
      <w:proofErr w:type="spellEnd"/>
      <w:r w:rsidRPr="00BA7548">
        <w:rPr>
          <w:b/>
          <w:bCs/>
        </w:rPr>
        <w:t>:</w:t>
      </w:r>
    </w:p>
    <w:p w:rsidR="00945583" w:rsidRDefault="00795970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</w:rPr>
      </w:pPr>
      <w:proofErr w:type="spellStart"/>
      <w:r>
        <w:rPr>
          <w:b/>
          <w:bCs/>
        </w:rPr>
        <w:t>Hướng</w:t>
      </w:r>
      <w:proofErr w:type="spellEnd"/>
      <w:r w:rsidR="00945583" w:rsidRPr="00BA7548">
        <w:rPr>
          <w:b/>
          <w:bCs/>
        </w:rPr>
        <w:t xml:space="preserve"> </w:t>
      </w:r>
      <w:proofErr w:type="spellStart"/>
      <w:r w:rsidR="00945583" w:rsidRPr="00BA7548">
        <w:rPr>
          <w:b/>
          <w:bCs/>
        </w:rPr>
        <w:t>nghiên</w:t>
      </w:r>
      <w:proofErr w:type="spellEnd"/>
      <w:r w:rsidR="00945583" w:rsidRPr="00BA7548">
        <w:rPr>
          <w:b/>
          <w:bCs/>
        </w:rPr>
        <w:t xml:space="preserve"> </w:t>
      </w:r>
      <w:proofErr w:type="spellStart"/>
      <w:r w:rsidR="00945583" w:rsidRPr="00BA7548">
        <w:rPr>
          <w:b/>
          <w:bCs/>
        </w:rPr>
        <w:t>cứu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ưu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tiên</w:t>
      </w:r>
      <w:proofErr w:type="spellEnd"/>
      <w:r w:rsidR="001E6D59">
        <w:rPr>
          <w:b/>
          <w:bCs/>
        </w:rPr>
        <w:t xml:space="preserve"> </w:t>
      </w:r>
      <w:r w:rsidR="001E6D59" w:rsidRPr="001E6D59">
        <w:rPr>
          <w:bCs/>
          <w:i/>
          <w:sz w:val="22"/>
        </w:rPr>
        <w:t>(</w:t>
      </w:r>
      <w:proofErr w:type="spellStart"/>
      <w:r w:rsidR="001E6D59" w:rsidRPr="001E6D59">
        <w:rPr>
          <w:bCs/>
          <w:i/>
          <w:sz w:val="22"/>
        </w:rPr>
        <w:t>Đối</w:t>
      </w:r>
      <w:proofErr w:type="spellEnd"/>
      <w:r w:rsidR="001E6D59" w:rsidRPr="001E6D59">
        <w:rPr>
          <w:bCs/>
          <w:i/>
          <w:sz w:val="22"/>
        </w:rPr>
        <w:t xml:space="preserve"> </w:t>
      </w:r>
      <w:proofErr w:type="spellStart"/>
      <w:r w:rsidR="001E6D59" w:rsidRPr="001E6D59">
        <w:rPr>
          <w:bCs/>
          <w:i/>
          <w:sz w:val="22"/>
        </w:rPr>
        <w:t>với</w:t>
      </w:r>
      <w:proofErr w:type="spellEnd"/>
      <w:r w:rsidR="001E6D59" w:rsidRPr="001E6D59">
        <w:rPr>
          <w:bCs/>
          <w:i/>
          <w:sz w:val="22"/>
        </w:rPr>
        <w:t xml:space="preserve"> </w:t>
      </w:r>
      <w:proofErr w:type="spellStart"/>
      <w:r w:rsidR="001E6D59" w:rsidRPr="001E6D59">
        <w:rPr>
          <w:bCs/>
          <w:i/>
          <w:sz w:val="22"/>
        </w:rPr>
        <w:t>Chương</w:t>
      </w:r>
      <w:proofErr w:type="spellEnd"/>
      <w:r w:rsidR="001E6D59" w:rsidRPr="001E6D59">
        <w:rPr>
          <w:bCs/>
          <w:i/>
          <w:sz w:val="22"/>
        </w:rPr>
        <w:t xml:space="preserve"> </w:t>
      </w:r>
      <w:proofErr w:type="spellStart"/>
      <w:r w:rsidR="001E6D59" w:rsidRPr="001E6D59">
        <w:rPr>
          <w:bCs/>
          <w:i/>
          <w:sz w:val="22"/>
        </w:rPr>
        <w:t>trình</w:t>
      </w:r>
      <w:proofErr w:type="spellEnd"/>
      <w:r w:rsidR="001E6D59" w:rsidRPr="001E6D59">
        <w:rPr>
          <w:bCs/>
          <w:i/>
          <w:sz w:val="22"/>
        </w:rPr>
        <w:t xml:space="preserve"> </w:t>
      </w:r>
      <w:proofErr w:type="spellStart"/>
      <w:r w:rsidR="001E6D59" w:rsidRPr="001E6D59">
        <w:rPr>
          <w:bCs/>
          <w:i/>
          <w:sz w:val="22"/>
        </w:rPr>
        <w:t>Vật</w:t>
      </w:r>
      <w:proofErr w:type="spellEnd"/>
      <w:r w:rsidR="001E6D59" w:rsidRPr="001E6D59">
        <w:rPr>
          <w:bCs/>
          <w:i/>
          <w:sz w:val="22"/>
        </w:rPr>
        <w:t xml:space="preserve"> </w:t>
      </w:r>
      <w:proofErr w:type="spellStart"/>
      <w:r w:rsidR="001E6D59" w:rsidRPr="001E6D59">
        <w:rPr>
          <w:bCs/>
          <w:i/>
          <w:sz w:val="22"/>
        </w:rPr>
        <w:t>lý</w:t>
      </w:r>
      <w:proofErr w:type="spellEnd"/>
      <w:r w:rsidR="001E6D59" w:rsidRPr="001E6D59">
        <w:rPr>
          <w:bCs/>
          <w:i/>
          <w:sz w:val="22"/>
        </w:rPr>
        <w:t xml:space="preserve">, </w:t>
      </w:r>
      <w:proofErr w:type="spellStart"/>
      <w:r w:rsidR="001E6D59" w:rsidRPr="001E6D59">
        <w:rPr>
          <w:bCs/>
          <w:i/>
          <w:sz w:val="22"/>
        </w:rPr>
        <w:t>tham</w:t>
      </w:r>
      <w:proofErr w:type="spellEnd"/>
      <w:r w:rsidR="001E6D59" w:rsidRPr="001E6D59">
        <w:rPr>
          <w:bCs/>
          <w:i/>
          <w:sz w:val="22"/>
        </w:rPr>
        <w:t xml:space="preserve"> </w:t>
      </w:r>
      <w:proofErr w:type="spellStart"/>
      <w:r w:rsidR="001E6D59" w:rsidRPr="001E6D59">
        <w:rPr>
          <w:bCs/>
          <w:i/>
          <w:sz w:val="22"/>
        </w:rPr>
        <w:t>khảo</w:t>
      </w:r>
      <w:proofErr w:type="spellEnd"/>
      <w:r w:rsidR="001E6D59" w:rsidRPr="001E6D59">
        <w:rPr>
          <w:bCs/>
          <w:i/>
          <w:sz w:val="22"/>
        </w:rPr>
        <w:t xml:space="preserve"> </w:t>
      </w:r>
      <w:proofErr w:type="spellStart"/>
      <w:r w:rsidR="001E6D59" w:rsidRPr="001E6D59">
        <w:rPr>
          <w:bCs/>
          <w:i/>
          <w:sz w:val="22"/>
        </w:rPr>
        <w:t>Quyết</w:t>
      </w:r>
      <w:proofErr w:type="spellEnd"/>
      <w:r w:rsidR="001E6D59" w:rsidRPr="001E6D59">
        <w:rPr>
          <w:bCs/>
          <w:i/>
          <w:sz w:val="22"/>
        </w:rPr>
        <w:t xml:space="preserve"> </w:t>
      </w:r>
      <w:proofErr w:type="spellStart"/>
      <w:r w:rsidR="001E6D59" w:rsidRPr="001E6D59">
        <w:rPr>
          <w:bCs/>
          <w:i/>
          <w:sz w:val="22"/>
        </w:rPr>
        <w:t>định</w:t>
      </w:r>
      <w:proofErr w:type="spellEnd"/>
      <w:r w:rsidR="001E6D59" w:rsidRPr="001E6D59">
        <w:rPr>
          <w:bCs/>
          <w:i/>
          <w:sz w:val="22"/>
        </w:rPr>
        <w:t xml:space="preserve"> </w:t>
      </w:r>
      <w:proofErr w:type="spellStart"/>
      <w:r w:rsidR="001E6D59" w:rsidRPr="001E6D59">
        <w:rPr>
          <w:bCs/>
          <w:i/>
          <w:sz w:val="22"/>
        </w:rPr>
        <w:t>phê</w:t>
      </w:r>
      <w:proofErr w:type="spellEnd"/>
      <w:r w:rsidR="001E6D59" w:rsidRPr="001E6D59">
        <w:rPr>
          <w:bCs/>
          <w:i/>
          <w:sz w:val="22"/>
        </w:rPr>
        <w:t xml:space="preserve"> </w:t>
      </w:r>
      <w:proofErr w:type="spellStart"/>
      <w:r w:rsidR="001E6D59" w:rsidRPr="001E6D59">
        <w:rPr>
          <w:bCs/>
          <w:i/>
          <w:sz w:val="22"/>
        </w:rPr>
        <w:t>duyệt</w:t>
      </w:r>
      <w:proofErr w:type="spellEnd"/>
      <w:r w:rsidR="001E6D59" w:rsidRPr="001E6D59">
        <w:rPr>
          <w:bCs/>
          <w:i/>
          <w:sz w:val="22"/>
        </w:rPr>
        <w:t xml:space="preserve"> </w:t>
      </w:r>
      <w:proofErr w:type="spellStart"/>
      <w:r w:rsidR="001E6D59" w:rsidRPr="001E6D59">
        <w:rPr>
          <w:bCs/>
          <w:i/>
          <w:sz w:val="22"/>
        </w:rPr>
        <w:t>Chương</w:t>
      </w:r>
      <w:proofErr w:type="spellEnd"/>
      <w:r w:rsidR="001E6D59" w:rsidRPr="001E6D59">
        <w:rPr>
          <w:bCs/>
          <w:i/>
          <w:sz w:val="22"/>
        </w:rPr>
        <w:t xml:space="preserve"> </w:t>
      </w:r>
      <w:proofErr w:type="spellStart"/>
      <w:r w:rsidR="001E6D59" w:rsidRPr="001E6D59">
        <w:rPr>
          <w:bCs/>
          <w:i/>
          <w:sz w:val="22"/>
        </w:rPr>
        <w:t>trình</w:t>
      </w:r>
      <w:proofErr w:type="spellEnd"/>
      <w:r w:rsidR="001E6D59" w:rsidRPr="001E6D59">
        <w:rPr>
          <w:bCs/>
          <w:i/>
          <w:sz w:val="22"/>
        </w:rPr>
        <w:t xml:space="preserve"> </w:t>
      </w:r>
      <w:proofErr w:type="spellStart"/>
      <w:r w:rsidR="001E6D59" w:rsidRPr="001E6D59">
        <w:rPr>
          <w:bCs/>
          <w:i/>
          <w:sz w:val="22"/>
        </w:rPr>
        <w:t>sô</w:t>
      </w:r>
      <w:proofErr w:type="spellEnd"/>
      <w:r w:rsidR="001E6D59" w:rsidRPr="001E6D59">
        <w:rPr>
          <w:bCs/>
          <w:i/>
          <w:sz w:val="22"/>
        </w:rPr>
        <w:t xml:space="preserve"> 380/QĐ-</w:t>
      </w:r>
      <w:proofErr w:type="spellStart"/>
      <w:r w:rsidR="001E6D59" w:rsidRPr="001E6D59">
        <w:rPr>
          <w:bCs/>
          <w:i/>
          <w:sz w:val="22"/>
        </w:rPr>
        <w:t>TTg</w:t>
      </w:r>
      <w:proofErr w:type="spellEnd"/>
      <w:r w:rsidR="001E6D59" w:rsidRPr="001E6D59">
        <w:rPr>
          <w:bCs/>
          <w:i/>
          <w:sz w:val="22"/>
        </w:rPr>
        <w:t xml:space="preserve"> </w:t>
      </w:r>
      <w:proofErr w:type="spellStart"/>
      <w:r w:rsidR="001E6D59" w:rsidRPr="001E6D59">
        <w:rPr>
          <w:bCs/>
          <w:i/>
          <w:sz w:val="22"/>
        </w:rPr>
        <w:t>ngày</w:t>
      </w:r>
      <w:proofErr w:type="spellEnd"/>
      <w:r w:rsidR="001E6D59" w:rsidRPr="001E6D59">
        <w:rPr>
          <w:bCs/>
          <w:i/>
          <w:sz w:val="22"/>
        </w:rPr>
        <w:t xml:space="preserve"> 24/3/2015)</w:t>
      </w:r>
    </w:p>
    <w:p w:rsidR="00795970" w:rsidRPr="00BA7548" w:rsidRDefault="00795970" w:rsidP="00795970">
      <w:pPr>
        <w:spacing w:before="120" w:line="288" w:lineRule="auto"/>
        <w:jc w:val="both"/>
        <w:rPr>
          <w:b/>
          <w:bCs/>
        </w:rPr>
      </w:pPr>
    </w:p>
    <w:p w:rsidR="00945583" w:rsidRPr="00C27C93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Cs/>
        </w:rPr>
      </w:pPr>
      <w:proofErr w:type="spellStart"/>
      <w:r w:rsidRPr="00C27C93">
        <w:rPr>
          <w:b/>
          <w:bCs/>
        </w:rPr>
        <w:t>Tính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cấp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thiết</w:t>
      </w:r>
      <w:proofErr w:type="spellEnd"/>
    </w:p>
    <w:p w:rsidR="00945583" w:rsidRPr="00C27C93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Cs/>
        </w:rPr>
      </w:pPr>
      <w:proofErr w:type="spellStart"/>
      <w:r w:rsidRPr="00C27C93">
        <w:rPr>
          <w:b/>
          <w:bCs/>
        </w:rPr>
        <w:t>Mục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tiêu</w:t>
      </w:r>
      <w:proofErr w:type="spellEnd"/>
    </w:p>
    <w:p w:rsidR="00945583" w:rsidRPr="00C27C93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Cs/>
        </w:rPr>
      </w:pPr>
      <w:proofErr w:type="spellStart"/>
      <w:r w:rsidRPr="00C27C93">
        <w:rPr>
          <w:b/>
          <w:bCs/>
        </w:rPr>
        <w:t>Nội</w:t>
      </w:r>
      <w:proofErr w:type="spellEnd"/>
      <w:r w:rsidRPr="00C27C93">
        <w:rPr>
          <w:b/>
          <w:bCs/>
        </w:rPr>
        <w:t xml:space="preserve"> dung </w:t>
      </w:r>
      <w:proofErr w:type="spellStart"/>
      <w:r w:rsidRPr="00C27C93">
        <w:rPr>
          <w:b/>
          <w:bCs/>
        </w:rPr>
        <w:t>chính</w:t>
      </w:r>
      <w:proofErr w:type="spellEnd"/>
    </w:p>
    <w:p w:rsidR="00945583" w:rsidRPr="00BA7548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</w:rPr>
      </w:pPr>
      <w:proofErr w:type="spellStart"/>
      <w:r w:rsidRPr="00BA7548">
        <w:rPr>
          <w:b/>
          <w:bCs/>
        </w:rPr>
        <w:t>Sản</w:t>
      </w:r>
      <w:proofErr w:type="spellEnd"/>
      <w:r w:rsidRPr="00BA7548">
        <w:rPr>
          <w:b/>
          <w:bCs/>
        </w:rPr>
        <w:t xml:space="preserve"> </w:t>
      </w:r>
      <w:proofErr w:type="spellStart"/>
      <w:r w:rsidRPr="00BA7548">
        <w:rPr>
          <w:b/>
          <w:bCs/>
        </w:rPr>
        <w:t>ph</w:t>
      </w:r>
      <w:r w:rsidRPr="00BA7548">
        <w:rPr>
          <w:b/>
        </w:rPr>
        <w:t>ẩm</w:t>
      </w:r>
      <w:proofErr w:type="spellEnd"/>
    </w:p>
    <w:p w:rsidR="00945583" w:rsidRPr="00BA7548" w:rsidRDefault="00945583" w:rsidP="00945583">
      <w:pPr>
        <w:spacing w:before="120"/>
        <w:ind w:left="360"/>
        <w:jc w:val="both"/>
      </w:pPr>
      <w:r>
        <w:t xml:space="preserve">6.1. </w:t>
      </w:r>
      <w:proofErr w:type="spellStart"/>
      <w:r w:rsidRPr="00BA7548">
        <w:t>Sản</w:t>
      </w:r>
      <w:proofErr w:type="spellEnd"/>
      <w:r w:rsidRPr="00BA7548">
        <w:t xml:space="preserve"> </w:t>
      </w:r>
      <w:proofErr w:type="spellStart"/>
      <w:r w:rsidRPr="00BA7548">
        <w:t>phẩm</w:t>
      </w:r>
      <w:proofErr w:type="spellEnd"/>
      <w:r w:rsidRPr="00BA7548">
        <w:t xml:space="preserve"> </w:t>
      </w:r>
      <w:proofErr w:type="spellStart"/>
      <w:r w:rsidRPr="00BA7548">
        <w:t>khoa</w:t>
      </w:r>
      <w:proofErr w:type="spellEnd"/>
      <w:r w:rsidRPr="00BA7548">
        <w:t xml:space="preserve"> </w:t>
      </w:r>
      <w:proofErr w:type="spellStart"/>
      <w:r w:rsidRPr="00BA7548">
        <w:t>học</w:t>
      </w:r>
      <w:proofErr w:type="spellEnd"/>
      <w:r w:rsidRPr="00BA7548">
        <w:t>:</w:t>
      </w:r>
    </w:p>
    <w:p w:rsidR="00945583" w:rsidRPr="00BA7548" w:rsidRDefault="00945583" w:rsidP="00945583">
      <w:pPr>
        <w:numPr>
          <w:ilvl w:val="1"/>
          <w:numId w:val="14"/>
        </w:numPr>
        <w:spacing w:before="120"/>
        <w:jc w:val="both"/>
      </w:pPr>
      <w:proofErr w:type="spellStart"/>
      <w:r w:rsidRPr="00BA7548">
        <w:t>Số</w:t>
      </w:r>
      <w:proofErr w:type="spellEnd"/>
      <w:r w:rsidRPr="00BA7548">
        <w:t xml:space="preserve"> </w:t>
      </w:r>
      <w:proofErr w:type="spellStart"/>
      <w:r w:rsidRPr="00BA7548">
        <w:t>bài</w:t>
      </w:r>
      <w:proofErr w:type="spellEnd"/>
      <w:r w:rsidRPr="00BA7548">
        <w:t xml:space="preserve"> </w:t>
      </w:r>
      <w:proofErr w:type="spellStart"/>
      <w:r w:rsidRPr="00BA7548">
        <w:t>báo</w:t>
      </w:r>
      <w:proofErr w:type="spellEnd"/>
      <w:r w:rsidRPr="00BA7548">
        <w:t xml:space="preserve"> </w:t>
      </w:r>
      <w:proofErr w:type="spellStart"/>
      <w:r w:rsidRPr="00BA7548">
        <w:t>khoa</w:t>
      </w:r>
      <w:proofErr w:type="spellEnd"/>
      <w:r w:rsidRPr="00BA7548">
        <w:t xml:space="preserve"> </w:t>
      </w:r>
      <w:proofErr w:type="spellStart"/>
      <w:r w:rsidRPr="00BA7548">
        <w:t>học</w:t>
      </w:r>
      <w:proofErr w:type="spellEnd"/>
      <w:r w:rsidRPr="00BA7548">
        <w:t xml:space="preserve"> </w:t>
      </w:r>
      <w:proofErr w:type="spellStart"/>
      <w:r w:rsidRPr="00BA7548">
        <w:t>đăng</w:t>
      </w:r>
      <w:proofErr w:type="spellEnd"/>
      <w:r w:rsidRPr="00BA7548">
        <w:t xml:space="preserve"> </w:t>
      </w:r>
      <w:proofErr w:type="spellStart"/>
      <w:r w:rsidRPr="00BA7548">
        <w:t>trên</w:t>
      </w:r>
      <w:proofErr w:type="spellEnd"/>
      <w:r w:rsidRPr="00BA7548">
        <w:t xml:space="preserve"> </w:t>
      </w:r>
      <w:proofErr w:type="spellStart"/>
      <w:r w:rsidRPr="00BA7548">
        <w:t>tạp</w:t>
      </w:r>
      <w:proofErr w:type="spellEnd"/>
      <w:r w:rsidRPr="00BA7548">
        <w:t xml:space="preserve"> </w:t>
      </w:r>
      <w:proofErr w:type="spellStart"/>
      <w:r w:rsidRPr="00BA7548">
        <w:t>chí</w:t>
      </w:r>
      <w:proofErr w:type="spellEnd"/>
      <w:r w:rsidRPr="00BA7548">
        <w:t xml:space="preserve"> </w:t>
      </w:r>
      <w:proofErr w:type="spellStart"/>
      <w:r w:rsidRPr="00BA7548">
        <w:t>nước</w:t>
      </w:r>
      <w:proofErr w:type="spellEnd"/>
      <w:r w:rsidRPr="00BA7548">
        <w:t xml:space="preserve"> </w:t>
      </w:r>
      <w:proofErr w:type="spellStart"/>
      <w:r w:rsidRPr="00BA7548">
        <w:t>ngoài</w:t>
      </w:r>
      <w:proofErr w:type="spellEnd"/>
      <w:r w:rsidRPr="00BA7548">
        <w:t xml:space="preserve">: </w:t>
      </w:r>
      <w:r w:rsidRPr="00BA7548">
        <w:tab/>
      </w:r>
      <w:r w:rsidRPr="00BA7548">
        <w:tab/>
      </w:r>
    </w:p>
    <w:p w:rsidR="00945583" w:rsidRPr="00BA7548" w:rsidRDefault="00945583" w:rsidP="00945583">
      <w:pPr>
        <w:numPr>
          <w:ilvl w:val="1"/>
          <w:numId w:val="14"/>
        </w:numPr>
        <w:spacing w:before="120"/>
        <w:jc w:val="both"/>
      </w:pPr>
      <w:proofErr w:type="spellStart"/>
      <w:r w:rsidRPr="00BA7548">
        <w:t>Số</w:t>
      </w:r>
      <w:proofErr w:type="spellEnd"/>
      <w:r w:rsidRPr="00BA7548">
        <w:t xml:space="preserve"> </w:t>
      </w:r>
      <w:proofErr w:type="spellStart"/>
      <w:r w:rsidRPr="00BA7548">
        <w:t>bài</w:t>
      </w:r>
      <w:proofErr w:type="spellEnd"/>
      <w:r w:rsidRPr="00BA7548">
        <w:t xml:space="preserve"> </w:t>
      </w:r>
      <w:proofErr w:type="spellStart"/>
      <w:r w:rsidRPr="00BA7548">
        <w:t>báo</w:t>
      </w:r>
      <w:proofErr w:type="spellEnd"/>
      <w:r w:rsidRPr="00BA7548">
        <w:t xml:space="preserve"> </w:t>
      </w:r>
      <w:proofErr w:type="spellStart"/>
      <w:r w:rsidRPr="00BA7548">
        <w:t>khoa</w:t>
      </w:r>
      <w:proofErr w:type="spellEnd"/>
      <w:r w:rsidRPr="00BA7548">
        <w:t xml:space="preserve"> </w:t>
      </w:r>
      <w:proofErr w:type="spellStart"/>
      <w:r w:rsidRPr="00BA7548">
        <w:t>học</w:t>
      </w:r>
      <w:proofErr w:type="spellEnd"/>
      <w:r w:rsidRPr="00BA7548">
        <w:t xml:space="preserve"> </w:t>
      </w:r>
      <w:proofErr w:type="spellStart"/>
      <w:r w:rsidRPr="00BA7548">
        <w:t>đăng</w:t>
      </w:r>
      <w:proofErr w:type="spellEnd"/>
      <w:r w:rsidRPr="00BA7548">
        <w:t xml:space="preserve"> </w:t>
      </w:r>
      <w:proofErr w:type="spellStart"/>
      <w:r w:rsidRPr="00BA7548">
        <w:t>trên</w:t>
      </w:r>
      <w:proofErr w:type="spellEnd"/>
      <w:r w:rsidRPr="00BA7548">
        <w:t xml:space="preserve"> </w:t>
      </w:r>
      <w:proofErr w:type="spellStart"/>
      <w:r w:rsidRPr="00BA7548">
        <w:t>tạp</w:t>
      </w:r>
      <w:proofErr w:type="spellEnd"/>
      <w:r w:rsidRPr="00BA7548">
        <w:t xml:space="preserve"> </w:t>
      </w:r>
      <w:proofErr w:type="spellStart"/>
      <w:r w:rsidRPr="00BA7548">
        <w:t>chí</w:t>
      </w:r>
      <w:proofErr w:type="spellEnd"/>
      <w:r w:rsidRPr="00BA7548">
        <w:t xml:space="preserve"> </w:t>
      </w:r>
      <w:proofErr w:type="spellStart"/>
      <w:r w:rsidRPr="00BA7548">
        <w:t>trong</w:t>
      </w:r>
      <w:proofErr w:type="spellEnd"/>
      <w:r w:rsidRPr="00BA7548">
        <w:t xml:space="preserve"> </w:t>
      </w:r>
      <w:proofErr w:type="spellStart"/>
      <w:r w:rsidRPr="00BA7548">
        <w:t>nước</w:t>
      </w:r>
      <w:proofErr w:type="spellEnd"/>
      <w:r w:rsidRPr="00BA7548">
        <w:t xml:space="preserve">: </w:t>
      </w:r>
      <w:r w:rsidRPr="00BA7548">
        <w:tab/>
        <w:t xml:space="preserve">            </w:t>
      </w:r>
    </w:p>
    <w:p w:rsidR="00945583" w:rsidRPr="00BA7548" w:rsidRDefault="00945583" w:rsidP="00945583">
      <w:pPr>
        <w:numPr>
          <w:ilvl w:val="1"/>
          <w:numId w:val="14"/>
        </w:numPr>
        <w:spacing w:before="120"/>
        <w:jc w:val="both"/>
      </w:pPr>
      <w:proofErr w:type="spellStart"/>
      <w:r w:rsidRPr="00BA7548">
        <w:t>Số</w:t>
      </w:r>
      <w:proofErr w:type="spellEnd"/>
      <w:r w:rsidRPr="00BA7548">
        <w:t xml:space="preserve"> </w:t>
      </w:r>
      <w:proofErr w:type="spellStart"/>
      <w:r w:rsidRPr="00BA7548">
        <w:t>lượng</w:t>
      </w:r>
      <w:proofErr w:type="spellEnd"/>
      <w:r w:rsidRPr="00BA7548">
        <w:t xml:space="preserve"> </w:t>
      </w:r>
      <w:proofErr w:type="spellStart"/>
      <w:r w:rsidRPr="00BA7548">
        <w:t>sách</w:t>
      </w:r>
      <w:proofErr w:type="spellEnd"/>
      <w:r w:rsidRPr="00BA7548">
        <w:t xml:space="preserve"> </w:t>
      </w:r>
      <w:proofErr w:type="spellStart"/>
      <w:r w:rsidRPr="00BA7548">
        <w:t>xuất</w:t>
      </w:r>
      <w:proofErr w:type="spellEnd"/>
      <w:r w:rsidRPr="00BA7548">
        <w:t xml:space="preserve"> </w:t>
      </w:r>
      <w:proofErr w:type="spellStart"/>
      <w:r w:rsidRPr="00BA7548">
        <w:t>bản</w:t>
      </w:r>
      <w:proofErr w:type="spellEnd"/>
      <w:r w:rsidRPr="00BA7548">
        <w:t xml:space="preserve">: </w:t>
      </w:r>
      <w:r w:rsidRPr="00BA7548">
        <w:tab/>
      </w:r>
      <w:r w:rsidRPr="00BA7548">
        <w:tab/>
      </w:r>
      <w:r w:rsidRPr="00BA7548">
        <w:tab/>
        <w:t xml:space="preserve">                        </w:t>
      </w:r>
    </w:p>
    <w:p w:rsidR="00945583" w:rsidRPr="00BA7548" w:rsidRDefault="00945583" w:rsidP="00945583">
      <w:pPr>
        <w:spacing w:before="120"/>
        <w:jc w:val="both"/>
      </w:pPr>
      <w:r w:rsidRPr="00BA7548">
        <w:t xml:space="preserve">      6.2. </w:t>
      </w:r>
      <w:proofErr w:type="spellStart"/>
      <w:r w:rsidRPr="00BA7548">
        <w:t>Sản</w:t>
      </w:r>
      <w:proofErr w:type="spellEnd"/>
      <w:r w:rsidRPr="00BA7548">
        <w:t xml:space="preserve"> </w:t>
      </w:r>
      <w:proofErr w:type="spellStart"/>
      <w:r w:rsidRPr="00BA7548">
        <w:t>phẩm</w:t>
      </w:r>
      <w:proofErr w:type="spellEnd"/>
      <w:r w:rsidRPr="00BA7548">
        <w:t xml:space="preserve"> </w:t>
      </w:r>
      <w:proofErr w:type="spellStart"/>
      <w:r w:rsidRPr="00BA7548">
        <w:t>đào</w:t>
      </w:r>
      <w:proofErr w:type="spellEnd"/>
      <w:r w:rsidRPr="00BA7548">
        <w:t xml:space="preserve"> </w:t>
      </w:r>
      <w:proofErr w:type="spellStart"/>
      <w:r w:rsidRPr="00BA7548">
        <w:t>tạo</w:t>
      </w:r>
      <w:proofErr w:type="spellEnd"/>
      <w:r w:rsidRPr="00BA7548">
        <w:t>:</w:t>
      </w:r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  <w:r w:rsidRPr="00BA7548">
        <w:tab/>
        <w:t xml:space="preserve">                        </w:t>
      </w:r>
    </w:p>
    <w:p w:rsidR="00945583" w:rsidRPr="00BA7548" w:rsidRDefault="00945583" w:rsidP="00945583">
      <w:pPr>
        <w:spacing w:before="120"/>
        <w:ind w:left="851" w:hanging="851"/>
        <w:jc w:val="both"/>
      </w:pPr>
      <w:r>
        <w:t xml:space="preserve">      6.3. </w:t>
      </w:r>
      <w:proofErr w:type="spellStart"/>
      <w:r w:rsidRPr="00BA7548">
        <w:t>Sản</w:t>
      </w:r>
      <w:proofErr w:type="spellEnd"/>
      <w:r w:rsidRPr="00BA7548">
        <w:t xml:space="preserve"> </w:t>
      </w:r>
      <w:proofErr w:type="spellStart"/>
      <w:r w:rsidRPr="00BA7548">
        <w:t>phẩm</w:t>
      </w:r>
      <w:proofErr w:type="spellEnd"/>
      <w:r w:rsidRPr="00BA7548">
        <w:t xml:space="preserve"> </w:t>
      </w:r>
      <w:proofErr w:type="spellStart"/>
      <w:r w:rsidRPr="00BA7548">
        <w:t>ứng</w:t>
      </w:r>
      <w:proofErr w:type="spellEnd"/>
      <w:r w:rsidRPr="00BA7548">
        <w:t xml:space="preserve"> </w:t>
      </w:r>
      <w:proofErr w:type="spellStart"/>
      <w:r w:rsidRPr="00BA7548">
        <w:t>dụng</w:t>
      </w:r>
      <w:proofErr w:type="spellEnd"/>
      <w:r w:rsidRPr="00BA7548">
        <w:t xml:space="preserve">: </w:t>
      </w:r>
      <w:proofErr w:type="spellStart"/>
      <w:r w:rsidRPr="00BA7548">
        <w:t>Mô</w:t>
      </w:r>
      <w:proofErr w:type="spellEnd"/>
      <w:r w:rsidRPr="00BA7548">
        <w:t xml:space="preserve"> </w:t>
      </w:r>
      <w:proofErr w:type="spellStart"/>
      <w:r w:rsidRPr="00BA7548">
        <w:t>tả</w:t>
      </w:r>
      <w:proofErr w:type="spellEnd"/>
      <w:r w:rsidRPr="00BA7548">
        <w:t xml:space="preserve"> </w:t>
      </w:r>
      <w:proofErr w:type="spellStart"/>
      <w:r w:rsidRPr="00BA7548">
        <w:t>tóm</w:t>
      </w:r>
      <w:proofErr w:type="spellEnd"/>
      <w:r w:rsidRPr="00BA7548">
        <w:t xml:space="preserve"> </w:t>
      </w:r>
      <w:proofErr w:type="spellStart"/>
      <w:r w:rsidRPr="00BA7548">
        <w:t>tắt</w:t>
      </w:r>
      <w:proofErr w:type="spellEnd"/>
      <w:r w:rsidRPr="00BA7548">
        <w:t xml:space="preserve"> </w:t>
      </w:r>
      <w:proofErr w:type="spellStart"/>
      <w:r w:rsidRPr="00BA7548">
        <w:t>về</w:t>
      </w:r>
      <w:proofErr w:type="spellEnd"/>
      <w:r w:rsidRPr="00BA7548">
        <w:t xml:space="preserve"> </w:t>
      </w:r>
      <w:proofErr w:type="spellStart"/>
      <w:r w:rsidRPr="00BA7548">
        <w:t>sản</w:t>
      </w:r>
      <w:proofErr w:type="spellEnd"/>
      <w:r w:rsidRPr="00BA7548">
        <w:t xml:space="preserve"> </w:t>
      </w:r>
      <w:proofErr w:type="spellStart"/>
      <w:r w:rsidRPr="00BA7548">
        <w:t>phẩm</w:t>
      </w:r>
      <w:proofErr w:type="spellEnd"/>
      <w:r w:rsidRPr="00BA7548">
        <w:t xml:space="preserve"> </w:t>
      </w:r>
      <w:proofErr w:type="spellStart"/>
      <w:r w:rsidRPr="00BA7548">
        <w:t>dự</w:t>
      </w:r>
      <w:proofErr w:type="spellEnd"/>
      <w:r w:rsidRPr="00BA7548">
        <w:t xml:space="preserve"> </w:t>
      </w:r>
      <w:proofErr w:type="spellStart"/>
      <w:r w:rsidRPr="00BA7548">
        <w:t>kiến</w:t>
      </w:r>
      <w:proofErr w:type="spellEnd"/>
      <w:r w:rsidRPr="00BA7548">
        <w:t xml:space="preserve">, </w:t>
      </w:r>
      <w:proofErr w:type="spellStart"/>
      <w:r w:rsidRPr="00BA7548">
        <w:t>phạm</w:t>
      </w:r>
      <w:proofErr w:type="spellEnd"/>
      <w:r w:rsidRPr="00BA7548">
        <w:t xml:space="preserve"> vi, </w:t>
      </w:r>
      <w:proofErr w:type="spellStart"/>
      <w:r w:rsidRPr="00BA7548">
        <w:t>khả</w:t>
      </w:r>
      <w:proofErr w:type="spellEnd"/>
      <w:r w:rsidRPr="00BA7548">
        <w:t xml:space="preserve">  </w:t>
      </w:r>
      <w:proofErr w:type="spellStart"/>
      <w:r w:rsidRPr="00BA7548">
        <w:t>năng</w:t>
      </w:r>
      <w:proofErr w:type="spellEnd"/>
      <w:r w:rsidRPr="00BA7548">
        <w:t xml:space="preserve"> </w:t>
      </w:r>
      <w:proofErr w:type="spellStart"/>
      <w:r w:rsidRPr="00BA7548">
        <w:t>và</w:t>
      </w:r>
      <w:proofErr w:type="spellEnd"/>
      <w:r w:rsidRPr="00BA7548">
        <w:t xml:space="preserve"> </w:t>
      </w:r>
      <w:proofErr w:type="spellStart"/>
      <w:r w:rsidRPr="00BA7548">
        <w:t>địa</w:t>
      </w:r>
      <w:proofErr w:type="spellEnd"/>
      <w:r w:rsidRPr="00BA7548">
        <w:t xml:space="preserve"> </w:t>
      </w:r>
      <w:proofErr w:type="spellStart"/>
      <w:r w:rsidRPr="00BA7548">
        <w:t>chỉ</w:t>
      </w:r>
      <w:proofErr w:type="spellEnd"/>
      <w:r w:rsidRPr="00BA7548">
        <w:t xml:space="preserve"> </w:t>
      </w:r>
      <w:proofErr w:type="spellStart"/>
      <w:r w:rsidRPr="00BA7548">
        <w:t>ứng</w:t>
      </w:r>
      <w:proofErr w:type="spellEnd"/>
      <w:r w:rsidRPr="00BA7548">
        <w:t xml:space="preserve"> </w:t>
      </w:r>
      <w:proofErr w:type="spellStart"/>
      <w:r w:rsidRPr="00BA7548">
        <w:t>dụng</w:t>
      </w:r>
      <w:proofErr w:type="spellEnd"/>
      <w:r w:rsidRPr="00BA7548">
        <w:t>,...</w:t>
      </w:r>
    </w:p>
    <w:p w:rsidR="00945583" w:rsidRPr="00BA7548" w:rsidRDefault="00945583" w:rsidP="00945583">
      <w:pPr>
        <w:spacing w:before="120"/>
        <w:ind w:left="360"/>
        <w:jc w:val="both"/>
      </w:pPr>
      <w:r w:rsidRPr="00BA7548">
        <w:t xml:space="preserve">6.4. </w:t>
      </w:r>
      <w:proofErr w:type="spellStart"/>
      <w:r w:rsidRPr="00BA7548">
        <w:t>Các</w:t>
      </w:r>
      <w:proofErr w:type="spellEnd"/>
      <w:r w:rsidRPr="00BA7548">
        <w:t xml:space="preserve"> </w:t>
      </w:r>
      <w:proofErr w:type="spellStart"/>
      <w:r w:rsidRPr="00BA7548">
        <w:t>sản</w:t>
      </w:r>
      <w:proofErr w:type="spellEnd"/>
      <w:r w:rsidRPr="00BA7548">
        <w:t xml:space="preserve"> </w:t>
      </w:r>
      <w:proofErr w:type="spellStart"/>
      <w:r w:rsidRPr="00BA7548">
        <w:t>phẩm</w:t>
      </w:r>
      <w:proofErr w:type="spellEnd"/>
      <w:r w:rsidRPr="00BA7548">
        <w:t xml:space="preserve"> </w:t>
      </w:r>
      <w:proofErr w:type="spellStart"/>
      <w:r w:rsidRPr="00BA7548">
        <w:t>khác</w:t>
      </w:r>
      <w:proofErr w:type="spellEnd"/>
      <w:r w:rsidRPr="00BA7548">
        <w:t>:</w:t>
      </w:r>
    </w:p>
    <w:p w:rsidR="00945583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</w:rPr>
      </w:pPr>
      <w:proofErr w:type="spellStart"/>
      <w:r w:rsidRPr="00D32CDC">
        <w:rPr>
          <w:b/>
          <w:bCs/>
        </w:rPr>
        <w:t>Địa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</w:t>
      </w:r>
      <w:r w:rsidRPr="00D32CDC">
        <w:rPr>
          <w:b/>
          <w:bCs/>
        </w:rPr>
        <w:t>ỉ</w:t>
      </w:r>
      <w:proofErr w:type="spellEnd"/>
      <w:r>
        <w:rPr>
          <w:b/>
          <w:bCs/>
        </w:rPr>
        <w:t xml:space="preserve"> </w:t>
      </w:r>
      <w:proofErr w:type="spellStart"/>
      <w:r w:rsidRPr="00D32CDC">
        <w:rPr>
          <w:b/>
          <w:bCs/>
        </w:rPr>
        <w:t>ứng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</w:t>
      </w:r>
      <w:r w:rsidRPr="00B56648">
        <w:rPr>
          <w:b/>
          <w:bCs/>
        </w:rPr>
        <w:t>ụng</w:t>
      </w:r>
      <w:proofErr w:type="spellEnd"/>
    </w:p>
    <w:p w:rsidR="00945583" w:rsidRPr="00DB1796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</w:rPr>
      </w:pPr>
      <w:r>
        <w:rPr>
          <w:b/>
          <w:bCs/>
          <w:lang w:val="it-IT"/>
        </w:rPr>
        <w:t>H</w:t>
      </w:r>
      <w:r w:rsidRPr="00DB1796">
        <w:rPr>
          <w:b/>
          <w:bCs/>
          <w:lang w:val="it-IT"/>
        </w:rPr>
        <w:t>iệu quả mang lại</w:t>
      </w:r>
    </w:p>
    <w:p w:rsidR="00945583" w:rsidRPr="00C27C93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</w:rPr>
      </w:pPr>
      <w:proofErr w:type="spellStart"/>
      <w:r>
        <w:rPr>
          <w:b/>
          <w:bCs/>
        </w:rPr>
        <w:t>K</w:t>
      </w:r>
      <w:r w:rsidRPr="00C27C93">
        <w:rPr>
          <w:b/>
          <w:bCs/>
        </w:rPr>
        <w:t>inh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phí</w:t>
      </w:r>
      <w:proofErr w:type="spellEnd"/>
    </w:p>
    <w:p w:rsidR="00945583" w:rsidRPr="00C27C93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Cs/>
        </w:rPr>
      </w:pPr>
      <w:proofErr w:type="spellStart"/>
      <w:r w:rsidRPr="00C27C93">
        <w:rPr>
          <w:b/>
          <w:bCs/>
        </w:rPr>
        <w:t>Thời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gian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nghiên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cứu</w:t>
      </w:r>
      <w:proofErr w:type="spellEnd"/>
    </w:p>
    <w:p w:rsidR="00945583" w:rsidRPr="00BA7548" w:rsidRDefault="00945583" w:rsidP="00945583">
      <w:pPr>
        <w:spacing w:before="120" w:line="288" w:lineRule="auto"/>
        <w:ind w:left="390"/>
        <w:jc w:val="both"/>
        <w:rPr>
          <w:bCs/>
        </w:rPr>
      </w:pPr>
    </w:p>
    <w:p w:rsidR="00945583" w:rsidRPr="00447B46" w:rsidRDefault="00945583" w:rsidP="00945583">
      <w:pPr>
        <w:spacing w:line="288" w:lineRule="auto"/>
        <w:ind w:left="5760"/>
        <w:jc w:val="both"/>
        <w:rPr>
          <w:i/>
        </w:rPr>
      </w:pPr>
      <w:r>
        <w:t xml:space="preserve">      </w:t>
      </w:r>
      <w:r w:rsidRPr="00447B46">
        <w:rPr>
          <w:i/>
        </w:rPr>
        <w:t xml:space="preserve"> </w:t>
      </w:r>
      <w:proofErr w:type="spellStart"/>
      <w:r w:rsidRPr="00447B46">
        <w:rPr>
          <w:i/>
        </w:rPr>
        <w:t>Ngày</w:t>
      </w:r>
      <w:proofErr w:type="spellEnd"/>
      <w:r w:rsidRPr="00447B46">
        <w:rPr>
          <w:i/>
        </w:rPr>
        <w:t xml:space="preserve">      </w:t>
      </w:r>
      <w:proofErr w:type="spellStart"/>
      <w:r w:rsidRPr="00447B46">
        <w:rPr>
          <w:i/>
        </w:rPr>
        <w:t>tháng</w:t>
      </w:r>
      <w:proofErr w:type="spellEnd"/>
      <w:r w:rsidRPr="00447B46">
        <w:rPr>
          <w:i/>
        </w:rPr>
        <w:t xml:space="preserve">        </w:t>
      </w:r>
      <w:proofErr w:type="spellStart"/>
      <w:r w:rsidRPr="00447B46">
        <w:rPr>
          <w:i/>
        </w:rPr>
        <w:t>năm</w:t>
      </w:r>
      <w:proofErr w:type="spellEnd"/>
      <w:r w:rsidRPr="00447B46">
        <w:rPr>
          <w:i/>
        </w:rPr>
        <w:t xml:space="preserve"> </w:t>
      </w:r>
    </w:p>
    <w:p w:rsidR="00945583" w:rsidRPr="00BA7548" w:rsidRDefault="00945583" w:rsidP="00945583">
      <w:pPr>
        <w:spacing w:line="288" w:lineRule="auto"/>
        <w:jc w:val="both"/>
        <w:rPr>
          <w:b/>
        </w:rPr>
      </w:pPr>
      <w:r w:rsidRPr="00BA7548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 </w:t>
      </w:r>
      <w:proofErr w:type="spellStart"/>
      <w:r w:rsidRPr="00BA7548">
        <w:rPr>
          <w:b/>
        </w:rPr>
        <w:t>Tổ</w:t>
      </w:r>
      <w:proofErr w:type="spellEnd"/>
      <w:r w:rsidRPr="00BA7548">
        <w:rPr>
          <w:b/>
        </w:rPr>
        <w:t xml:space="preserve"> </w:t>
      </w:r>
      <w:proofErr w:type="spellStart"/>
      <w:r w:rsidRPr="00BA7548">
        <w:rPr>
          <w:b/>
        </w:rPr>
        <w:t>chức</w:t>
      </w:r>
      <w:proofErr w:type="spellEnd"/>
      <w:r w:rsidRPr="00BA7548">
        <w:rPr>
          <w:b/>
        </w:rPr>
        <w:t>/</w:t>
      </w:r>
      <w:proofErr w:type="spellStart"/>
      <w:r w:rsidRPr="00BA7548">
        <w:rPr>
          <w:b/>
        </w:rPr>
        <w:t>Cá</w:t>
      </w:r>
      <w:proofErr w:type="spellEnd"/>
      <w:r w:rsidRPr="00BA7548">
        <w:rPr>
          <w:b/>
        </w:rPr>
        <w:t xml:space="preserve"> </w:t>
      </w:r>
      <w:proofErr w:type="spellStart"/>
      <w:r w:rsidRPr="00BA7548">
        <w:rPr>
          <w:b/>
        </w:rPr>
        <w:t>nhân</w:t>
      </w:r>
      <w:proofErr w:type="spellEnd"/>
      <w:r w:rsidRPr="00BA7548">
        <w:rPr>
          <w:b/>
        </w:rPr>
        <w:t xml:space="preserve"> </w:t>
      </w:r>
      <w:proofErr w:type="spellStart"/>
      <w:r w:rsidRPr="00BA7548">
        <w:rPr>
          <w:b/>
        </w:rPr>
        <w:t>đề</w:t>
      </w:r>
      <w:proofErr w:type="spellEnd"/>
      <w:r w:rsidRPr="00BA7548">
        <w:rPr>
          <w:b/>
        </w:rPr>
        <w:t xml:space="preserve"> </w:t>
      </w:r>
      <w:proofErr w:type="spellStart"/>
      <w:r w:rsidRPr="00BA7548">
        <w:rPr>
          <w:b/>
        </w:rPr>
        <w:t>xuất</w:t>
      </w:r>
      <w:proofErr w:type="spellEnd"/>
    </w:p>
    <w:p w:rsidR="00945583" w:rsidRPr="00795970" w:rsidRDefault="00945583" w:rsidP="00945583">
      <w:pPr>
        <w:sectPr w:rsidR="00945583" w:rsidRPr="00795970" w:rsidSect="008D29A6">
          <w:footerReference w:type="default" r:id="rId7"/>
          <w:pgSz w:w="11907" w:h="16840" w:code="9"/>
          <w:pgMar w:top="794" w:right="851" w:bottom="680" w:left="1418" w:header="720" w:footer="720" w:gutter="0"/>
          <w:cols w:space="720"/>
          <w:titlePg/>
          <w:docGrid w:linePitch="360"/>
        </w:sectPr>
      </w:pPr>
    </w:p>
    <w:tbl>
      <w:tblPr>
        <w:tblW w:w="17287" w:type="dxa"/>
        <w:tblLook w:val="04A0" w:firstRow="1" w:lastRow="0" w:firstColumn="1" w:lastColumn="0" w:noHBand="0" w:noVBand="1"/>
      </w:tblPr>
      <w:tblGrid>
        <w:gridCol w:w="4385"/>
        <w:gridCol w:w="222"/>
        <w:gridCol w:w="4796"/>
        <w:gridCol w:w="160"/>
        <w:gridCol w:w="976"/>
        <w:gridCol w:w="976"/>
        <w:gridCol w:w="1385"/>
        <w:gridCol w:w="1459"/>
        <w:gridCol w:w="976"/>
        <w:gridCol w:w="976"/>
        <w:gridCol w:w="976"/>
      </w:tblGrid>
      <w:tr w:rsidR="00945583" w:rsidRPr="00657933" w:rsidTr="00015B08">
        <w:trPr>
          <w:gridAfter w:val="4"/>
          <w:wAfter w:w="4387" w:type="dxa"/>
          <w:trHeight w:val="330"/>
        </w:trPr>
        <w:tc>
          <w:tcPr>
            <w:tcW w:w="4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  <w:r w:rsidRPr="00657933">
              <w:rPr>
                <w:rFonts w:eastAsia="Times New Roman" w:cs="Times New Roman"/>
              </w:rPr>
              <w:lastRenderedPageBreak/>
              <w:t>BỘ GIÁO DỤC VÀ ĐÀO TẠO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  <w:b/>
                <w:bCs/>
                <w:i/>
                <w:iCs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i/>
                <w:iCs/>
              </w:rPr>
              <w:t>Phụ</w:t>
            </w:r>
            <w:proofErr w:type="spellEnd"/>
            <w:r w:rsidRPr="00657933"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i/>
                <w:iCs/>
              </w:rPr>
              <w:t>lục</w:t>
            </w:r>
            <w:proofErr w:type="spellEnd"/>
            <w:r w:rsidRPr="00657933">
              <w:rPr>
                <w:rFonts w:eastAsia="Times New Roman" w:cs="Times New Roman"/>
                <w:b/>
                <w:bCs/>
                <w:i/>
                <w:iCs/>
              </w:rPr>
              <w:t xml:space="preserve"> 2</w:t>
            </w:r>
          </w:p>
        </w:tc>
      </w:tr>
      <w:tr w:rsidR="00945583" w:rsidRPr="00657933" w:rsidTr="00015B08">
        <w:trPr>
          <w:trHeight w:val="31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583" w:rsidRDefault="00945583" w:rsidP="00015B08">
            <w:pPr>
              <w:rPr>
                <w:rFonts w:eastAsia="Times New Roman" w:cs="Times New Roman"/>
                <w:b/>
                <w:bCs/>
              </w:rPr>
            </w:pPr>
            <w:r w:rsidRPr="00657933">
              <w:rPr>
                <w:rFonts w:eastAsia="Times New Roman" w:cs="Times New Roman"/>
                <w:b/>
                <w:bCs/>
              </w:rPr>
              <w:t xml:space="preserve">     ĐẠI HỌC HUẾ</w:t>
            </w:r>
          </w:p>
          <w:p w:rsidR="003F507E" w:rsidRPr="00657933" w:rsidRDefault="003F507E" w:rsidP="00015B08">
            <w:pPr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Đơn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vị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:...............................................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</w:tr>
      <w:tr w:rsidR="00945583" w:rsidRPr="00657933" w:rsidTr="00015B08">
        <w:trPr>
          <w:trHeight w:val="315"/>
        </w:trPr>
        <w:tc>
          <w:tcPr>
            <w:tcW w:w="14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0"/>
            </w:tblGrid>
            <w:tr w:rsidR="00945583" w:rsidRPr="00657933" w:rsidTr="00015B08">
              <w:trPr>
                <w:trHeight w:val="315"/>
                <w:tblCellSpacing w:w="0" w:type="dxa"/>
              </w:trPr>
              <w:tc>
                <w:tcPr>
                  <w:tcW w:w="1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5583" w:rsidRPr="00657933" w:rsidRDefault="00945583" w:rsidP="00015B08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657933">
                    <w:rPr>
                      <w:rFonts w:eastAsia="Times New Roman" w:cs="Times New Roman"/>
                      <w:b/>
                      <w:bCs/>
                    </w:rPr>
                    <w:t>DANH MỤC TỔNG HỢP ĐỀ XUẤT ĐỀ TÀI KHOA HỌC VÀ CÔNG NGHỆ CẤP BỘ THỰC HIỆN TỪ NĂM 2020</w:t>
                  </w:r>
                </w:p>
              </w:tc>
            </w:tr>
          </w:tbl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583" w:rsidRPr="00657933" w:rsidRDefault="00945583" w:rsidP="00015B0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583" w:rsidRPr="00657933" w:rsidRDefault="00945583" w:rsidP="00015B08">
            <w:pPr>
              <w:jc w:val="center"/>
              <w:rPr>
                <w:rFonts w:eastAsia="Times New Roman" w:cs="Times New Roman"/>
              </w:rPr>
            </w:pPr>
          </w:p>
        </w:tc>
      </w:tr>
      <w:tr w:rsidR="00945583" w:rsidRPr="00657933" w:rsidTr="00015B08">
        <w:trPr>
          <w:trHeight w:val="315"/>
        </w:trPr>
        <w:tc>
          <w:tcPr>
            <w:tcW w:w="14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583" w:rsidRPr="00657933" w:rsidRDefault="003F507E" w:rsidP="003F507E">
            <w:pPr>
              <w:spacing w:before="120"/>
              <w:jc w:val="center"/>
              <w:rPr>
                <w:rFonts w:eastAsia="Times New Roman" w:cs="Times New Roman"/>
                <w:b/>
                <w:iCs/>
              </w:rPr>
            </w:pPr>
            <w:r w:rsidRPr="00B21048">
              <w:rPr>
                <w:rFonts w:eastAsia="Times New Roman" w:cs="Times New Roman"/>
                <w:i/>
                <w:iCs/>
              </w:rPr>
              <w:t>(</w:t>
            </w:r>
            <w:proofErr w:type="spellStart"/>
            <w:r w:rsidRPr="00B21048">
              <w:rPr>
                <w:rFonts w:eastAsia="Times New Roman" w:cs="Times New Roman"/>
                <w:i/>
                <w:iCs/>
              </w:rPr>
              <w:t>Mẫu</w:t>
            </w:r>
            <w:proofErr w:type="spellEnd"/>
            <w:r w:rsidRPr="00B21048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B21048">
              <w:rPr>
                <w:rFonts w:eastAsia="Times New Roman" w:cs="Times New Roman"/>
                <w:i/>
                <w:iCs/>
              </w:rPr>
              <w:t>kèm</w:t>
            </w:r>
            <w:proofErr w:type="spellEnd"/>
            <w:r w:rsidRPr="00B21048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B21048">
              <w:rPr>
                <w:rFonts w:eastAsia="Times New Roman" w:cs="Times New Roman"/>
                <w:i/>
                <w:iCs/>
              </w:rPr>
              <w:t>theo</w:t>
            </w:r>
            <w:proofErr w:type="spellEnd"/>
            <w:r w:rsidRPr="00B21048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B21048">
              <w:rPr>
                <w:rFonts w:eastAsia="Times New Roman" w:cs="Times New Roman"/>
                <w:i/>
                <w:iCs/>
              </w:rPr>
              <w:t>Công</w:t>
            </w:r>
            <w:proofErr w:type="spellEnd"/>
            <w:r w:rsidRPr="00B21048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B21048">
              <w:rPr>
                <w:rFonts w:eastAsia="Times New Roman" w:cs="Times New Roman"/>
                <w:i/>
                <w:iCs/>
              </w:rPr>
              <w:t>văn</w:t>
            </w:r>
            <w:proofErr w:type="spellEnd"/>
            <w:r w:rsidRPr="00B21048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B21048">
              <w:rPr>
                <w:rFonts w:eastAsia="Times New Roman" w:cs="Times New Roman"/>
                <w:i/>
                <w:iCs/>
              </w:rPr>
              <w:t>số</w:t>
            </w:r>
            <w:proofErr w:type="spellEnd"/>
            <w:r w:rsidRPr="00B21048">
              <w:rPr>
                <w:rFonts w:eastAsia="Times New Roman" w:cs="Times New Roman"/>
                <w:i/>
                <w:iCs/>
              </w:rPr>
              <w:t xml:space="preserve">: </w:t>
            </w:r>
            <w:r>
              <w:rPr>
                <w:rFonts w:eastAsia="Times New Roman" w:cs="Times New Roman"/>
                <w:i/>
                <w:iCs/>
              </w:rPr>
              <w:t xml:space="preserve">............/ĐHH-KHCNMT </w:t>
            </w:r>
            <w:proofErr w:type="spellStart"/>
            <w:r>
              <w:rPr>
                <w:rFonts w:eastAsia="Times New Roman" w:cs="Times New Roman"/>
                <w:i/>
                <w:iCs/>
              </w:rPr>
              <w:t>ngày</w:t>
            </w:r>
            <w:proofErr w:type="spellEnd"/>
            <w:r>
              <w:rPr>
                <w:rFonts w:eastAsia="Times New Roman" w:cs="Times New Roman"/>
                <w:i/>
                <w:iCs/>
              </w:rPr>
              <w:t xml:space="preserve"> .....</w:t>
            </w:r>
            <w:r w:rsidRPr="00B21048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B21048">
              <w:rPr>
                <w:rFonts w:eastAsia="Times New Roman" w:cs="Times New Roman"/>
                <w:i/>
                <w:iCs/>
              </w:rPr>
              <w:t>tháng</w:t>
            </w:r>
            <w:proofErr w:type="spellEnd"/>
            <w:r w:rsidRPr="00B21048"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.....</w:t>
            </w:r>
            <w:r w:rsidRPr="00B21048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B21048">
              <w:rPr>
                <w:rFonts w:eastAsia="Times New Roman" w:cs="Times New Roman"/>
                <w:i/>
                <w:iCs/>
              </w:rPr>
              <w:t>năm</w:t>
            </w:r>
            <w:proofErr w:type="spellEnd"/>
            <w:r w:rsidRPr="00B21048">
              <w:rPr>
                <w:rFonts w:eastAsia="Times New Roman" w:cs="Times New Roman"/>
                <w:i/>
                <w:iCs/>
              </w:rPr>
              <w:t xml:space="preserve"> 20</w:t>
            </w:r>
            <w:r>
              <w:rPr>
                <w:rFonts w:eastAsia="Times New Roman" w:cs="Times New Roman"/>
                <w:i/>
                <w:iCs/>
              </w:rPr>
              <w:t>19</w:t>
            </w:r>
            <w:r w:rsidRPr="00B21048">
              <w:rPr>
                <w:rFonts w:eastAsia="Times New Roman" w:cs="Times New Roman"/>
                <w:i/>
                <w:iCs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583" w:rsidRPr="00657933" w:rsidRDefault="00945583" w:rsidP="00015B08">
            <w:pPr>
              <w:jc w:val="center"/>
              <w:rPr>
                <w:rFonts w:eastAsia="Times New Roman" w:cs="Times New Roman"/>
                <w:b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583" w:rsidRPr="00657933" w:rsidRDefault="00945583" w:rsidP="00015B0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583" w:rsidRPr="00657933" w:rsidRDefault="00945583" w:rsidP="00015B0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:rsidR="00945583" w:rsidRPr="00657933" w:rsidRDefault="00945583" w:rsidP="00945583">
      <w:pPr>
        <w:rPr>
          <w:rFonts w:cs="Times New Roman"/>
        </w:rPr>
      </w:pPr>
      <w:r w:rsidRPr="00657933"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229B9" wp14:editId="76C76C5B">
                <wp:simplePos x="0" y="0"/>
                <wp:positionH relativeFrom="column">
                  <wp:posOffset>2084355750</wp:posOffset>
                </wp:positionH>
                <wp:positionV relativeFrom="paragraph">
                  <wp:posOffset>1439423715</wp:posOffset>
                </wp:positionV>
                <wp:extent cx="6286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15B54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122.5pt,113340.45pt" to="164172pt,113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RjwwEAAM8DAAAOAAAAZHJzL2Uyb0RvYy54bWysU02P0zAQvSPxHyzfadJKrbZR0z10BRcE&#10;FQt79zrjxpK/NDZt+u8ZO2lAgJBY7cWK7Xlv3nue7O4Ha9gZMGrvWr5c1JyBk77T7tTyb1/fv7vj&#10;LCbhOmG8g5ZfIfL7/ds3u0toYOV7bzpARiQuNpfQ8j6l0FRVlD1YERc+gKNL5dGKRFs8VR2KC7Fb&#10;U63qelNdPHYBvYQY6fRhvOT7wq8UyPRZqQiJmZaTtlRWLOtzXqv9TjQnFKHXcpIhXqDCCu2o6Uz1&#10;IJJg31H/QWW1RB+9SgvpbeWV0hKKB3KzrH9z89iLAMULhRPDHFN8PVr56XxEpruWbzlzwtITPSYU&#10;+tQndvDOUYAe2TbndAmxofKDO+K0i+GI2fSg0DJldHiiESgxkDE2lJSvc8owJCbpcLO626zpLSRd&#10;bderdeauRpJMFjCmD+Atyx8tN9rlCEQjzh9jGktvJYTLokYZ5StdDeRi476AIlvUbhRUBgoOBtlZ&#10;0CgIKcGl5dS6VGeY0sbMwLq0/Sdwqs9QKMP2P+AZUTp7l2aw1c7j37qn4SZZjfW3BEbfOYJn313L&#10;A5VoaGpKuNOE57H8dV/gP//D/Q8AAAD//wMAUEsDBBQABgAIAAAAIQAqVtkA5wAAABcBAAAPAAAA&#10;ZHJzL2Rvd25yZXYueG1sTI9BS8QwEIXvgv8hjOBF3NRsLbU2XUTUw3raVUFv0ya2ZZvJ0mS79d87&#10;gqDHefN473vlanaDmOwYek8arhYJCEuNNz21Gl5fHi9zECEiGRw8WQ1fNsCqOj0psTD+SBs7bWMr&#10;OIRCgRq6GPeFlKHprMOw8HtL/Pv0o8PI59hKM+KRw90gVZJk0mFP3NDh3t53ttltD07DR/Dh4W1d&#10;T0+7zXrGi+eo3huj9fnZfHcLIto5/pnhB5/RoWKm2h/IBDFoWKpcpdc8J2pQKsvy5AYE+1hfpinr&#10;9a+uUpBVKf/vqb4BAAD//wMAUEsBAi0AFAAGAAgAAAAhALaDOJL+AAAA4QEAABMAAAAAAAAAAAAA&#10;AAAAAAAAAFtDb250ZW50X1R5cGVzXS54bWxQSwECLQAUAAYACAAAACEAOP0h/9YAAACUAQAACwAA&#10;AAAAAAAAAAAAAAAvAQAAX3JlbHMvLnJlbHNQSwECLQAUAAYACAAAACEAFhLEY8MBAADPAwAADgAA&#10;AAAAAAAAAAAAAAAuAgAAZHJzL2Uyb0RvYy54bWxQSwECLQAUAAYACAAAACEAKlbZAOcAAAAXAQAA&#10;DwAAAAAAAAAAAAAAAAAd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W w:w="14414" w:type="dxa"/>
        <w:jc w:val="center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1"/>
        <w:gridCol w:w="567"/>
        <w:gridCol w:w="708"/>
        <w:gridCol w:w="851"/>
        <w:gridCol w:w="2126"/>
        <w:gridCol w:w="3402"/>
        <w:gridCol w:w="3119"/>
        <w:gridCol w:w="992"/>
        <w:gridCol w:w="709"/>
        <w:gridCol w:w="708"/>
        <w:gridCol w:w="811"/>
      </w:tblGrid>
      <w:tr w:rsidR="00945583" w:rsidRPr="00657933" w:rsidTr="00945583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Stt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Mã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lĩnh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vực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nghiên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cứu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Tên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đề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Mục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tiêu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Dự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kiến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kết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quả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sản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phẩm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nghiên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cứu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ứng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dụng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và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đào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tạo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7933">
              <w:rPr>
                <w:rFonts w:eastAsia="Times New Roman" w:cs="Times New Roman"/>
                <w:sz w:val="20"/>
                <w:szCs w:val="20"/>
              </w:rPr>
              <w:t>(3)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Thời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gian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thực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hiện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Kinh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phí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thực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hiện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triệu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đồng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45583" w:rsidRPr="00657933" w:rsidTr="00945583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Lĩnh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vực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Mã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ngành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cấp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 </w:t>
            </w:r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</w:r>
            <w:r w:rsidRPr="00657933">
              <w:rPr>
                <w:rFonts w:eastAsia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Tên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chuyên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ngành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cấp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</w:t>
            </w:r>
            <w:r w:rsidRPr="00657933">
              <w:rPr>
                <w:rFonts w:eastAsia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Tổng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kinh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phí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Từ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NSNN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Kinh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phí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đối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ứng</w:t>
            </w:r>
            <w:proofErr w:type="spellEnd"/>
          </w:p>
        </w:tc>
      </w:tr>
      <w:tr w:rsidR="00945583" w:rsidRPr="00657933" w:rsidTr="009455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793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both"/>
              <w:rPr>
                <w:rFonts w:eastAsia="Times New Roman" w:cs="Times New Roman"/>
                <w:color w:val="1F1F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583" w:rsidRPr="00657933" w:rsidTr="009455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793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both"/>
              <w:rPr>
                <w:rFonts w:eastAsia="Times New Roman" w:cs="Times New Roman"/>
                <w:color w:val="1F1F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583" w:rsidRPr="00657933" w:rsidTr="009455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793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both"/>
              <w:rPr>
                <w:rFonts w:eastAsia="Times New Roman" w:cs="Times New Roman"/>
                <w:color w:val="1F1F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583" w:rsidRPr="00657933" w:rsidTr="009455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793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both"/>
              <w:rPr>
                <w:rFonts w:eastAsia="Times New Roman" w:cs="Times New Roman"/>
                <w:color w:val="1F1F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45583" w:rsidRPr="00657933" w:rsidRDefault="00945583" w:rsidP="00945583">
      <w:pPr>
        <w:rPr>
          <w:rFonts w:cs="Times New Roman"/>
        </w:rPr>
      </w:pPr>
    </w:p>
    <w:p w:rsidR="00B83066" w:rsidRPr="00961585" w:rsidRDefault="00B83066" w:rsidP="00945583">
      <w:pPr>
        <w:rPr>
          <w:lang w:val="fr-FR"/>
        </w:rPr>
      </w:pPr>
    </w:p>
    <w:sectPr w:rsidR="00B83066" w:rsidRPr="00961585" w:rsidSect="00657933">
      <w:pgSz w:w="16840" w:h="11907" w:orient="landscape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02" w:rsidRDefault="00C55D02" w:rsidP="003D13D0">
      <w:r>
        <w:separator/>
      </w:r>
    </w:p>
  </w:endnote>
  <w:endnote w:type="continuationSeparator" w:id="0">
    <w:p w:rsidR="00C55D02" w:rsidRDefault="00C55D02" w:rsidP="003D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D0" w:rsidRDefault="003D13D0" w:rsidP="003D13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6D5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02" w:rsidRDefault="00C55D02" w:rsidP="003D13D0">
      <w:r>
        <w:separator/>
      </w:r>
    </w:p>
  </w:footnote>
  <w:footnote w:type="continuationSeparator" w:id="0">
    <w:p w:rsidR="00C55D02" w:rsidRDefault="00C55D02" w:rsidP="003D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7F8"/>
    <w:multiLevelType w:val="hybridMultilevel"/>
    <w:tmpl w:val="384656C2"/>
    <w:lvl w:ilvl="0" w:tplc="BDFAB996"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1506C6C"/>
    <w:multiLevelType w:val="hybridMultilevel"/>
    <w:tmpl w:val="8A52F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58B2"/>
    <w:multiLevelType w:val="hybridMultilevel"/>
    <w:tmpl w:val="67C8EB10"/>
    <w:lvl w:ilvl="0" w:tplc="6CD23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CB91BDE"/>
    <w:multiLevelType w:val="hybridMultilevel"/>
    <w:tmpl w:val="6FC0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905B0"/>
    <w:multiLevelType w:val="hybridMultilevel"/>
    <w:tmpl w:val="E8269898"/>
    <w:lvl w:ilvl="0" w:tplc="81423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452E9"/>
    <w:multiLevelType w:val="hybridMultilevel"/>
    <w:tmpl w:val="E8269898"/>
    <w:lvl w:ilvl="0" w:tplc="81423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A3149"/>
    <w:multiLevelType w:val="hybridMultilevel"/>
    <w:tmpl w:val="78421D44"/>
    <w:lvl w:ilvl="0" w:tplc="32C65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A2BFA"/>
    <w:multiLevelType w:val="hybridMultilevel"/>
    <w:tmpl w:val="E8269898"/>
    <w:lvl w:ilvl="0" w:tplc="81423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69F9"/>
    <w:multiLevelType w:val="hybridMultilevel"/>
    <w:tmpl w:val="8CA6263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D517B"/>
    <w:multiLevelType w:val="hybridMultilevel"/>
    <w:tmpl w:val="1EFAB946"/>
    <w:lvl w:ilvl="0" w:tplc="4A481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8422B8"/>
    <w:multiLevelType w:val="hybridMultilevel"/>
    <w:tmpl w:val="56F8D3F8"/>
    <w:lvl w:ilvl="0" w:tplc="2DE865C0">
      <w:start w:val="1"/>
      <w:numFmt w:val="bullet"/>
      <w:lvlText w:val=""/>
      <w:lvlJc w:val="left"/>
      <w:pPr>
        <w:ind w:left="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12">
    <w:nsid w:val="4D9A5A0A"/>
    <w:multiLevelType w:val="hybridMultilevel"/>
    <w:tmpl w:val="15DCD5A4"/>
    <w:lvl w:ilvl="0" w:tplc="2DE86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E13797E"/>
    <w:multiLevelType w:val="hybridMultilevel"/>
    <w:tmpl w:val="342E55FE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14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Formatting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87"/>
    <w:rsid w:val="00002AAF"/>
    <w:rsid w:val="00024C6A"/>
    <w:rsid w:val="000306A2"/>
    <w:rsid w:val="00042854"/>
    <w:rsid w:val="000436F9"/>
    <w:rsid w:val="0009271B"/>
    <w:rsid w:val="000F272E"/>
    <w:rsid w:val="000F4213"/>
    <w:rsid w:val="00147CED"/>
    <w:rsid w:val="00167B0F"/>
    <w:rsid w:val="001A1437"/>
    <w:rsid w:val="001A14BF"/>
    <w:rsid w:val="001B0859"/>
    <w:rsid w:val="001D47BD"/>
    <w:rsid w:val="001E3F2D"/>
    <w:rsid w:val="001E6D59"/>
    <w:rsid w:val="001F224D"/>
    <w:rsid w:val="00205F28"/>
    <w:rsid w:val="002176F4"/>
    <w:rsid w:val="00246398"/>
    <w:rsid w:val="0025072E"/>
    <w:rsid w:val="002D3BCB"/>
    <w:rsid w:val="003447A0"/>
    <w:rsid w:val="003472FC"/>
    <w:rsid w:val="003B6E7B"/>
    <w:rsid w:val="003C3A5A"/>
    <w:rsid w:val="003C4274"/>
    <w:rsid w:val="003D13D0"/>
    <w:rsid w:val="003D7672"/>
    <w:rsid w:val="003F507E"/>
    <w:rsid w:val="004154C7"/>
    <w:rsid w:val="00422E90"/>
    <w:rsid w:val="0043635A"/>
    <w:rsid w:val="00481ED6"/>
    <w:rsid w:val="004A446A"/>
    <w:rsid w:val="004C13D6"/>
    <w:rsid w:val="004C4B6D"/>
    <w:rsid w:val="004D0BAD"/>
    <w:rsid w:val="0051143C"/>
    <w:rsid w:val="00537FB9"/>
    <w:rsid w:val="0059569E"/>
    <w:rsid w:val="0059572E"/>
    <w:rsid w:val="005B43A3"/>
    <w:rsid w:val="00610125"/>
    <w:rsid w:val="00611B9E"/>
    <w:rsid w:val="006604BE"/>
    <w:rsid w:val="00672E2F"/>
    <w:rsid w:val="00696CAA"/>
    <w:rsid w:val="006C7639"/>
    <w:rsid w:val="006D3500"/>
    <w:rsid w:val="006E5245"/>
    <w:rsid w:val="00701608"/>
    <w:rsid w:val="00702501"/>
    <w:rsid w:val="0071064F"/>
    <w:rsid w:val="007401FF"/>
    <w:rsid w:val="007532A1"/>
    <w:rsid w:val="00764F59"/>
    <w:rsid w:val="00765A6A"/>
    <w:rsid w:val="007868AA"/>
    <w:rsid w:val="00795970"/>
    <w:rsid w:val="007B7160"/>
    <w:rsid w:val="007B7F5A"/>
    <w:rsid w:val="007D1D87"/>
    <w:rsid w:val="007D7E2D"/>
    <w:rsid w:val="007E54A4"/>
    <w:rsid w:val="00806E7D"/>
    <w:rsid w:val="00812F9F"/>
    <w:rsid w:val="00816DF9"/>
    <w:rsid w:val="008301C3"/>
    <w:rsid w:val="00842C1D"/>
    <w:rsid w:val="008565D3"/>
    <w:rsid w:val="00875799"/>
    <w:rsid w:val="008962AF"/>
    <w:rsid w:val="008B1122"/>
    <w:rsid w:val="008C57E3"/>
    <w:rsid w:val="008C6834"/>
    <w:rsid w:val="008D29A6"/>
    <w:rsid w:val="008E7AD1"/>
    <w:rsid w:val="00905108"/>
    <w:rsid w:val="00917FEC"/>
    <w:rsid w:val="00922F5A"/>
    <w:rsid w:val="00925671"/>
    <w:rsid w:val="00942FB3"/>
    <w:rsid w:val="00945583"/>
    <w:rsid w:val="00945AFF"/>
    <w:rsid w:val="00961585"/>
    <w:rsid w:val="009866F9"/>
    <w:rsid w:val="009F6123"/>
    <w:rsid w:val="009F62EE"/>
    <w:rsid w:val="009F6D66"/>
    <w:rsid w:val="00A17A69"/>
    <w:rsid w:val="00A17C1A"/>
    <w:rsid w:val="00A50572"/>
    <w:rsid w:val="00A5693B"/>
    <w:rsid w:val="00A6083C"/>
    <w:rsid w:val="00A62EB0"/>
    <w:rsid w:val="00A86C9D"/>
    <w:rsid w:val="00A87D4D"/>
    <w:rsid w:val="00AB37CD"/>
    <w:rsid w:val="00AC400B"/>
    <w:rsid w:val="00AC6C74"/>
    <w:rsid w:val="00AC78A2"/>
    <w:rsid w:val="00AF5D84"/>
    <w:rsid w:val="00AF607C"/>
    <w:rsid w:val="00B83066"/>
    <w:rsid w:val="00B9238E"/>
    <w:rsid w:val="00BA3792"/>
    <w:rsid w:val="00BB0C99"/>
    <w:rsid w:val="00BB7632"/>
    <w:rsid w:val="00BC4B91"/>
    <w:rsid w:val="00C0184E"/>
    <w:rsid w:val="00C02F9D"/>
    <w:rsid w:val="00C55D02"/>
    <w:rsid w:val="00C57EE4"/>
    <w:rsid w:val="00C70789"/>
    <w:rsid w:val="00C91419"/>
    <w:rsid w:val="00CA3912"/>
    <w:rsid w:val="00CB234E"/>
    <w:rsid w:val="00CC2AD2"/>
    <w:rsid w:val="00CD3BB2"/>
    <w:rsid w:val="00CE04D5"/>
    <w:rsid w:val="00CF338D"/>
    <w:rsid w:val="00D35894"/>
    <w:rsid w:val="00D3623A"/>
    <w:rsid w:val="00D4657B"/>
    <w:rsid w:val="00D85B8A"/>
    <w:rsid w:val="00DC701E"/>
    <w:rsid w:val="00E54F6F"/>
    <w:rsid w:val="00E5610E"/>
    <w:rsid w:val="00E749A0"/>
    <w:rsid w:val="00EB14CE"/>
    <w:rsid w:val="00EF3F79"/>
    <w:rsid w:val="00F012A0"/>
    <w:rsid w:val="00F03F89"/>
    <w:rsid w:val="00F324EA"/>
    <w:rsid w:val="00F81CB9"/>
    <w:rsid w:val="00F87389"/>
    <w:rsid w:val="00F910E8"/>
    <w:rsid w:val="00FC293D"/>
    <w:rsid w:val="00FC590A"/>
    <w:rsid w:val="00FF0FFD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BACB7-FDCD-4FC2-97F5-CB9595C9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87"/>
    <w:rPr>
      <w:rFonts w:eastAsia="Arial Unicode MS" w:cs="Arial Unicode MS"/>
      <w:color w:val="000000"/>
      <w:kern w:val="1"/>
      <w:sz w:val="24"/>
      <w:szCs w:val="24"/>
      <w:u w:color="000000"/>
      <w:lang w:eastAsia="ar-SA"/>
    </w:rPr>
  </w:style>
  <w:style w:type="paragraph" w:styleId="Heading1">
    <w:name w:val="heading 1"/>
    <w:next w:val="Normal"/>
    <w:link w:val="Heading1Char"/>
    <w:qFormat/>
    <w:rsid w:val="007D1D87"/>
    <w:pPr>
      <w:keepNext/>
      <w:tabs>
        <w:tab w:val="num" w:pos="432"/>
      </w:tabs>
      <w:spacing w:before="120"/>
      <w:ind w:left="1800" w:hanging="360"/>
      <w:outlineLvl w:val="0"/>
    </w:pPr>
    <w:rPr>
      <w:rFonts w:ascii="Times New Roman Bold" w:eastAsia="Arial Unicode MS" w:hAnsi="Times New Roman Bold" w:cs="Arial Unicode MS"/>
      <w:color w:val="000000"/>
      <w:kern w:val="1"/>
      <w:sz w:val="26"/>
      <w:szCs w:val="26"/>
      <w:u w:color="000000"/>
      <w:lang w:eastAsia="hi-IN" w:bidi="hi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1D87"/>
    <w:pPr>
      <w:keepNext/>
      <w:keepLines/>
      <w:spacing w:before="40"/>
      <w:outlineLvl w:val="4"/>
    </w:pPr>
    <w:rPr>
      <w:rFonts w:ascii="Calibri Light" w:eastAsia="MS Gothic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5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1D87"/>
    <w:rPr>
      <w:rFonts w:ascii="Times New Roman Bold" w:eastAsia="Arial Unicode MS" w:hAnsi="Times New Roman Bold" w:cs="Arial Unicode MS"/>
      <w:color w:val="000000"/>
      <w:kern w:val="1"/>
      <w:sz w:val="26"/>
      <w:szCs w:val="26"/>
      <w:u w:color="000000"/>
      <w:lang w:eastAsia="hi-IN" w:bidi="hi-IN"/>
    </w:rPr>
  </w:style>
  <w:style w:type="paragraph" w:customStyle="1" w:styleId="ColorfulList-Accent11">
    <w:name w:val="Colorful List - Accent 11"/>
    <w:basedOn w:val="Normal"/>
    <w:uiPriority w:val="34"/>
    <w:qFormat/>
    <w:rsid w:val="007D1D87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7D1D87"/>
    <w:rPr>
      <w:rFonts w:ascii="Calibri Light" w:eastAsia="MS Gothic" w:hAnsi="Calibri Light" w:cs="Times New Roman"/>
      <w:color w:val="2E74B5"/>
      <w:kern w:val="1"/>
      <w:szCs w:val="24"/>
      <w:u w:color="000000"/>
      <w:lang w:eastAsia="ar-SA"/>
    </w:rPr>
  </w:style>
  <w:style w:type="character" w:styleId="CommentReference">
    <w:name w:val="annotation reference"/>
    <w:uiPriority w:val="99"/>
    <w:semiHidden/>
    <w:unhideWhenUsed/>
    <w:rsid w:val="0020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F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5F28"/>
    <w:rPr>
      <w:rFonts w:eastAsia="Arial Unicode MS" w:cs="Arial Unicode MS"/>
      <w:color w:val="000000"/>
      <w:kern w:val="1"/>
      <w:sz w:val="20"/>
      <w:szCs w:val="20"/>
      <w:u w:color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F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5F28"/>
    <w:rPr>
      <w:rFonts w:eastAsia="Arial Unicode MS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5F28"/>
    <w:rPr>
      <w:rFonts w:ascii="Segoe UI" w:eastAsia="Arial Unicode MS" w:hAnsi="Segoe UI" w:cs="Segoe UI"/>
      <w:color w:val="000000"/>
      <w:kern w:val="1"/>
      <w:sz w:val="18"/>
      <w:szCs w:val="18"/>
      <w:u w:color="000000"/>
      <w:lang w:eastAsia="ar-SA"/>
    </w:rPr>
  </w:style>
  <w:style w:type="character" w:styleId="Hyperlink">
    <w:name w:val="Hyperlink"/>
    <w:uiPriority w:val="99"/>
    <w:unhideWhenUsed/>
    <w:rsid w:val="00FC590A"/>
    <w:rPr>
      <w:color w:val="0563C1"/>
      <w:u w:val="single"/>
    </w:rPr>
  </w:style>
  <w:style w:type="table" w:styleId="TableGrid">
    <w:name w:val="Table Grid"/>
    <w:basedOn w:val="TableNormal"/>
    <w:uiPriority w:val="59"/>
    <w:rsid w:val="00167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4154C7"/>
    <w:pPr>
      <w:spacing w:before="100" w:beforeAutospacing="1" w:after="100" w:afterAutospacing="1"/>
    </w:pPr>
    <w:rPr>
      <w:rFonts w:eastAsia="Times New Roman" w:cs="Times New Roman"/>
      <w:color w:val="auto"/>
      <w:kern w:val="0"/>
      <w:lang w:eastAsia="en-US"/>
    </w:rPr>
  </w:style>
  <w:style w:type="character" w:styleId="Emphasis">
    <w:name w:val="Emphasis"/>
    <w:qFormat/>
    <w:rsid w:val="00B83066"/>
    <w:rPr>
      <w:i/>
      <w:iCs/>
    </w:rPr>
  </w:style>
  <w:style w:type="paragraph" w:styleId="ListParagraph">
    <w:name w:val="List Paragraph"/>
    <w:basedOn w:val="Normal"/>
    <w:uiPriority w:val="34"/>
    <w:qFormat/>
    <w:rsid w:val="00B83066"/>
    <w:pPr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8"/>
      <w:szCs w:val="22"/>
      <w:lang w:eastAsia="en-US"/>
    </w:rPr>
  </w:style>
  <w:style w:type="character" w:customStyle="1" w:styleId="HeaderChar">
    <w:name w:val="Header Char"/>
    <w:rsid w:val="008B1122"/>
    <w:rPr>
      <w:sz w:val="24"/>
      <w:szCs w:val="24"/>
    </w:rPr>
  </w:style>
  <w:style w:type="paragraph" w:styleId="Header">
    <w:name w:val="header"/>
    <w:basedOn w:val="Normal"/>
    <w:link w:val="HeaderChar1"/>
    <w:uiPriority w:val="99"/>
    <w:unhideWhenUsed/>
    <w:rsid w:val="003D13D0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uiPriority w:val="99"/>
    <w:rsid w:val="003D13D0"/>
    <w:rPr>
      <w:rFonts w:eastAsia="Arial Unicode MS" w:cs="Arial Unicode MS"/>
      <w:color w:val="000000"/>
      <w:kern w:val="1"/>
      <w:sz w:val="24"/>
      <w:szCs w:val="24"/>
      <w:u w:color="00000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D13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13D0"/>
    <w:rPr>
      <w:rFonts w:eastAsia="Arial Unicode MS" w:cs="Arial Unicode MS"/>
      <w:color w:val="000000"/>
      <w:kern w:val="1"/>
      <w:sz w:val="24"/>
      <w:szCs w:val="24"/>
      <w:u w:color="00000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583"/>
    <w:rPr>
      <w:rFonts w:asciiTheme="majorHAnsi" w:eastAsiaTheme="majorEastAsia" w:hAnsiTheme="majorHAnsi" w:cstheme="majorBidi"/>
      <w:i/>
      <w:iCs/>
      <w:color w:val="1F4D78" w:themeColor="accent1" w:themeShade="7F"/>
      <w:kern w:val="1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4</cp:revision>
  <cp:lastPrinted>2019-05-03T01:11:00Z</cp:lastPrinted>
  <dcterms:created xsi:type="dcterms:W3CDTF">2020-04-05T02:36:00Z</dcterms:created>
  <dcterms:modified xsi:type="dcterms:W3CDTF">2020-04-05T02:43:00Z</dcterms:modified>
</cp:coreProperties>
</file>