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D2" w:rsidRDefault="005F14D2" w:rsidP="005F14D2">
      <w:pPr>
        <w:jc w:val="center"/>
        <w:rPr>
          <w:rFonts w:hint="eastAsia"/>
          <w:b/>
          <w:sz w:val="40"/>
          <w:szCs w:val="40"/>
        </w:rPr>
      </w:pPr>
      <w:r w:rsidRPr="001B6924">
        <w:rPr>
          <w:rFonts w:hint="eastAsia"/>
          <w:b/>
          <w:sz w:val="40"/>
          <w:szCs w:val="40"/>
        </w:rPr>
        <w:t xml:space="preserve">Okayama-Hue </w:t>
      </w:r>
    </w:p>
    <w:p w:rsidR="005F14D2" w:rsidRDefault="005F14D2" w:rsidP="005F14D2">
      <w:pPr>
        <w:jc w:val="center"/>
        <w:rPr>
          <w:rFonts w:hint="eastAsia"/>
          <w:b/>
          <w:sz w:val="40"/>
          <w:szCs w:val="40"/>
        </w:rPr>
      </w:pPr>
      <w:r w:rsidRPr="001B6924">
        <w:rPr>
          <w:rFonts w:hint="eastAsia"/>
          <w:b/>
          <w:sz w:val="40"/>
          <w:szCs w:val="40"/>
        </w:rPr>
        <w:t>International Master</w:t>
      </w:r>
      <w:r w:rsidRPr="001B6924">
        <w:rPr>
          <w:b/>
          <w:sz w:val="40"/>
          <w:szCs w:val="40"/>
        </w:rPr>
        <w:t>’</w:t>
      </w:r>
      <w:r w:rsidRPr="001B6924">
        <w:rPr>
          <w:rFonts w:hint="eastAsia"/>
          <w:b/>
          <w:sz w:val="40"/>
          <w:szCs w:val="40"/>
        </w:rPr>
        <w:t>s Program in Sustainability of Rural and Environmental Systems</w:t>
      </w:r>
    </w:p>
    <w:p w:rsidR="005F14D2" w:rsidRDefault="005F14D2" w:rsidP="005F14D2">
      <w:pPr>
        <w:jc w:val="center"/>
        <w:rPr>
          <w:rFonts w:hint="eastAsia"/>
          <w:b/>
          <w:sz w:val="40"/>
          <w:szCs w:val="40"/>
        </w:rPr>
      </w:pPr>
    </w:p>
    <w:p w:rsidR="005F14D2" w:rsidRDefault="005F14D2" w:rsidP="005F14D2">
      <w:pPr>
        <w:jc w:val="center"/>
        <w:rPr>
          <w:rFonts w:hint="eastAsia"/>
          <w:b/>
          <w:sz w:val="40"/>
          <w:szCs w:val="40"/>
        </w:rPr>
      </w:pPr>
    </w:p>
    <w:p w:rsidR="005F14D2" w:rsidRPr="00A04F68" w:rsidRDefault="005F14D2" w:rsidP="005F14D2">
      <w:pPr>
        <w:jc w:val="center"/>
        <w:rPr>
          <w:rFonts w:hint="eastAsia"/>
          <w:color w:val="000000"/>
          <w:sz w:val="36"/>
          <w:szCs w:val="36"/>
        </w:rPr>
      </w:pPr>
      <w:r w:rsidRPr="00A04F68">
        <w:rPr>
          <w:rFonts w:hint="eastAsia"/>
          <w:sz w:val="36"/>
          <w:szCs w:val="36"/>
        </w:rPr>
        <w:t>APPLICATION</w:t>
      </w:r>
      <w:r w:rsidRPr="00A04F68">
        <w:rPr>
          <w:rFonts w:hint="eastAsia"/>
          <w:color w:val="000000"/>
          <w:sz w:val="36"/>
          <w:szCs w:val="36"/>
        </w:rPr>
        <w:t xml:space="preserve"> INFORMATION</w:t>
      </w:r>
    </w:p>
    <w:p w:rsidR="005F14D2" w:rsidRDefault="005F14D2" w:rsidP="005F14D2">
      <w:pPr>
        <w:jc w:val="center"/>
        <w:rPr>
          <w:rFonts w:hint="eastAsia"/>
          <w:b/>
          <w:sz w:val="40"/>
          <w:szCs w:val="40"/>
        </w:rPr>
      </w:pPr>
    </w:p>
    <w:p w:rsidR="005F14D2" w:rsidRDefault="005F14D2" w:rsidP="005F14D2">
      <w:pPr>
        <w:jc w:val="center"/>
        <w:rPr>
          <w:rFonts w:hint="eastAsia"/>
          <w:b/>
          <w:sz w:val="40"/>
          <w:szCs w:val="40"/>
        </w:rPr>
      </w:pPr>
    </w:p>
    <w:p w:rsidR="005F14D2" w:rsidRPr="00FD10DC" w:rsidRDefault="005F14D2" w:rsidP="005F14D2">
      <w:pPr>
        <w:jc w:val="center"/>
        <w:rPr>
          <w:rFonts w:hint="eastAsia"/>
          <w:sz w:val="36"/>
          <w:szCs w:val="36"/>
        </w:rPr>
      </w:pPr>
      <w:r w:rsidRPr="00FD10DC">
        <w:rPr>
          <w:sz w:val="36"/>
          <w:szCs w:val="36"/>
        </w:rPr>
        <w:t xml:space="preserve">September </w:t>
      </w:r>
      <w:r w:rsidRPr="00352D4D">
        <w:rPr>
          <w:sz w:val="36"/>
          <w:szCs w:val="36"/>
        </w:rPr>
        <w:t>2019</w:t>
      </w:r>
      <w:r>
        <w:rPr>
          <w:color w:val="FF0000"/>
          <w:sz w:val="36"/>
          <w:szCs w:val="36"/>
        </w:rPr>
        <w:t xml:space="preserve"> </w:t>
      </w:r>
      <w:r w:rsidRPr="00FD10DC">
        <w:rPr>
          <w:sz w:val="36"/>
          <w:szCs w:val="36"/>
        </w:rPr>
        <w:t>Enrollment</w:t>
      </w:r>
    </w:p>
    <w:p w:rsidR="005F14D2" w:rsidRDefault="005F14D2" w:rsidP="005F14D2">
      <w:pPr>
        <w:rPr>
          <w:sz w:val="36"/>
          <w:szCs w:val="36"/>
        </w:rPr>
      </w:pPr>
    </w:p>
    <w:p w:rsidR="005F14D2" w:rsidRDefault="005F14D2" w:rsidP="005F14D2">
      <w:pPr>
        <w:jc w:val="center"/>
        <w:rPr>
          <w:rFonts w:hint="eastAsia"/>
          <w:sz w:val="36"/>
          <w:szCs w:val="36"/>
        </w:rPr>
      </w:pPr>
    </w:p>
    <w:p w:rsidR="005F14D2" w:rsidRPr="00030F72" w:rsidRDefault="005F14D2" w:rsidP="005F14D2">
      <w:pPr>
        <w:jc w:val="center"/>
        <w:rPr>
          <w:rFonts w:hint="eastAsia"/>
          <w:color w:val="FF0000"/>
          <w:sz w:val="36"/>
          <w:szCs w:val="36"/>
        </w:rPr>
      </w:pPr>
    </w:p>
    <w:p w:rsidR="005F14D2" w:rsidRPr="001B6924" w:rsidRDefault="005F14D2" w:rsidP="005F14D2">
      <w:pPr>
        <w:jc w:val="center"/>
        <w:rPr>
          <w:rFonts w:hint="eastAsia"/>
          <w:b/>
          <w:sz w:val="28"/>
          <w:szCs w:val="28"/>
        </w:rPr>
      </w:pPr>
      <w:smartTag w:uri="urn:schemas-microsoft-com:office:smarttags" w:element="PlaceName">
        <w:r w:rsidRPr="001B6924">
          <w:rPr>
            <w:rFonts w:hint="eastAsia"/>
            <w:b/>
            <w:sz w:val="28"/>
            <w:szCs w:val="28"/>
          </w:rPr>
          <w:t>Okayama</w:t>
        </w:r>
      </w:smartTag>
      <w:r w:rsidRPr="001B6924">
        <w:rPr>
          <w:rFonts w:hint="eastAsia"/>
          <w:b/>
          <w:sz w:val="28"/>
          <w:szCs w:val="28"/>
        </w:rPr>
        <w:t xml:space="preserve"> </w:t>
      </w:r>
      <w:smartTag w:uri="urn:schemas-microsoft-com:office:smarttags" w:element="PlaceType">
        <w:r w:rsidRPr="001B6924">
          <w:rPr>
            <w:rFonts w:hint="eastAsia"/>
            <w:b/>
            <w:sz w:val="28"/>
            <w:szCs w:val="28"/>
          </w:rPr>
          <w:t>University</w:t>
        </w:r>
      </w:smartTag>
      <w:r w:rsidRPr="001B6924">
        <w:rPr>
          <w:rFonts w:hint="eastAsia"/>
          <w:b/>
          <w:sz w:val="28"/>
          <w:szCs w:val="28"/>
        </w:rPr>
        <w:t xml:space="preserve"> Office in </w:t>
      </w:r>
      <w:smartTag w:uri="urn:schemas-microsoft-com:office:smarttags" w:element="place">
        <w:smartTag w:uri="urn:schemas-microsoft-com:office:smarttags" w:element="City">
          <w:r w:rsidRPr="001B6924">
            <w:rPr>
              <w:rFonts w:hint="eastAsia"/>
              <w:b/>
              <w:sz w:val="28"/>
              <w:szCs w:val="28"/>
            </w:rPr>
            <w:t>Hue</w:t>
          </w:r>
        </w:smartTag>
      </w:smartTag>
    </w:p>
    <w:p w:rsidR="005F14D2" w:rsidRPr="001B6924" w:rsidRDefault="005F14D2" w:rsidP="005F14D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Pr="001B6924">
        <w:rPr>
          <w:rFonts w:hint="eastAsia"/>
          <w:sz w:val="28"/>
          <w:szCs w:val="28"/>
        </w:rPr>
        <w:t xml:space="preserve"> Le </w:t>
      </w:r>
      <w:proofErr w:type="spellStart"/>
      <w:r w:rsidRPr="001B6924">
        <w:rPr>
          <w:rFonts w:hint="eastAsia"/>
          <w:sz w:val="28"/>
          <w:szCs w:val="28"/>
        </w:rPr>
        <w:t>Loi</w:t>
      </w:r>
      <w:proofErr w:type="spellEnd"/>
      <w:r w:rsidRPr="001B6924">
        <w:rPr>
          <w:rFonts w:hint="eastAsia"/>
          <w:sz w:val="28"/>
          <w:szCs w:val="28"/>
        </w:rPr>
        <w:t xml:space="preserve"> Street, Hue City, Vietnam</w:t>
      </w:r>
    </w:p>
    <w:p w:rsidR="005F14D2" w:rsidRPr="001B6924" w:rsidRDefault="005F14D2" w:rsidP="005F14D2">
      <w:pPr>
        <w:jc w:val="center"/>
        <w:rPr>
          <w:rFonts w:hint="eastAsia"/>
          <w:sz w:val="28"/>
          <w:szCs w:val="28"/>
        </w:rPr>
      </w:pPr>
      <w:r w:rsidRPr="009631C3">
        <w:rPr>
          <w:rFonts w:hint="eastAsia"/>
          <w:sz w:val="28"/>
          <w:szCs w:val="28"/>
          <w:lang w:val="pt-BR"/>
        </w:rPr>
        <w:t>TEL</w:t>
      </w:r>
      <w:r>
        <w:rPr>
          <w:rFonts w:hint="eastAsia"/>
          <w:sz w:val="28"/>
          <w:szCs w:val="28"/>
          <w:lang w:val="pt-BR"/>
        </w:rPr>
        <w:t>/</w:t>
      </w:r>
      <w:r w:rsidRPr="00FD10DC">
        <w:rPr>
          <w:rFonts w:hint="eastAsia"/>
          <w:sz w:val="28"/>
          <w:szCs w:val="28"/>
          <w:lang w:val="pt-BR"/>
        </w:rPr>
        <w:t xml:space="preserve"> </w:t>
      </w:r>
      <w:r w:rsidRPr="009631C3">
        <w:rPr>
          <w:rFonts w:hint="eastAsia"/>
          <w:sz w:val="28"/>
          <w:szCs w:val="28"/>
          <w:lang w:val="pt-BR"/>
        </w:rPr>
        <w:t>FAX</w:t>
      </w:r>
      <w:r>
        <w:rPr>
          <w:sz w:val="28"/>
          <w:szCs w:val="28"/>
          <w:lang w:val="pt-BR"/>
        </w:rPr>
        <w:t>:</w:t>
      </w:r>
      <w:r w:rsidRPr="009631C3">
        <w:rPr>
          <w:rFonts w:hint="eastAsia"/>
          <w:sz w:val="28"/>
          <w:szCs w:val="28"/>
          <w:lang w:val="pt-BR"/>
        </w:rPr>
        <w:t xml:space="preserve"> </w:t>
      </w:r>
      <w:r>
        <w:rPr>
          <w:sz w:val="28"/>
          <w:szCs w:val="28"/>
        </w:rPr>
        <w:t>(+</w:t>
      </w:r>
      <w:r w:rsidRPr="00F70540">
        <w:rPr>
          <w:sz w:val="28"/>
          <w:szCs w:val="28"/>
        </w:rPr>
        <w:t>84</w:t>
      </w:r>
      <w:r>
        <w:rPr>
          <w:sz w:val="28"/>
          <w:szCs w:val="28"/>
        </w:rPr>
        <w:t>)</w:t>
      </w:r>
      <w:r w:rsidRPr="00F70540">
        <w:rPr>
          <w:sz w:val="28"/>
          <w:szCs w:val="28"/>
        </w:rPr>
        <w:t xml:space="preserve"> </w:t>
      </w:r>
      <w:r w:rsidRPr="00823F4F">
        <w:rPr>
          <w:rFonts w:hint="eastAsia"/>
          <w:sz w:val="28"/>
          <w:szCs w:val="28"/>
        </w:rPr>
        <w:t>234</w:t>
      </w:r>
      <w:r w:rsidRPr="00F70540">
        <w:rPr>
          <w:rFonts w:hint="eastAsia"/>
          <w:sz w:val="28"/>
          <w:szCs w:val="28"/>
        </w:rPr>
        <w:t xml:space="preserve"> </w:t>
      </w:r>
      <w:r w:rsidRPr="00F7054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70540">
        <w:rPr>
          <w:rFonts w:hint="eastAsia"/>
          <w:sz w:val="28"/>
          <w:szCs w:val="28"/>
        </w:rPr>
        <w:t>834480</w:t>
      </w:r>
      <w:r w:rsidRPr="009631C3">
        <w:rPr>
          <w:rFonts w:hint="eastAsia"/>
          <w:sz w:val="28"/>
          <w:szCs w:val="28"/>
          <w:lang w:val="pt-BR"/>
        </w:rPr>
        <w:t xml:space="preserve">  </w:t>
      </w:r>
    </w:p>
    <w:p w:rsidR="005F14D2" w:rsidRPr="00FD10DC" w:rsidRDefault="005F14D2" w:rsidP="005F14D2">
      <w:pPr>
        <w:jc w:val="center"/>
        <w:rPr>
          <w:rFonts w:hint="eastAsia"/>
          <w:sz w:val="28"/>
          <w:szCs w:val="28"/>
        </w:rPr>
      </w:pPr>
      <w:r w:rsidRPr="00FD10DC">
        <w:rPr>
          <w:rFonts w:hint="eastAsia"/>
          <w:sz w:val="28"/>
          <w:szCs w:val="28"/>
        </w:rPr>
        <w:t>E-mail</w:t>
      </w:r>
      <w:r>
        <w:rPr>
          <w:rFonts w:hint="eastAsia"/>
          <w:sz w:val="28"/>
          <w:szCs w:val="28"/>
        </w:rPr>
        <w:t>:</w:t>
      </w:r>
      <w:r w:rsidRPr="00FD10DC">
        <w:rPr>
          <w:rFonts w:hint="eastAsia"/>
          <w:sz w:val="28"/>
          <w:szCs w:val="28"/>
        </w:rPr>
        <w:t xml:space="preserve"> </w:t>
      </w:r>
      <w:r w:rsidRPr="003933E3">
        <w:rPr>
          <w:sz w:val="28"/>
          <w:szCs w:val="28"/>
        </w:rPr>
        <w:t>vnoffice@cc.okayama</w:t>
      </w:r>
      <w:r w:rsidRPr="003933E3">
        <w:rPr>
          <w:rFonts w:ascii="Times New Roman" w:hAnsi="Times New Roman"/>
          <w:sz w:val="28"/>
          <w:szCs w:val="28"/>
        </w:rPr>
        <w:t>-u</w:t>
      </w:r>
      <w:r w:rsidRPr="003933E3">
        <w:rPr>
          <w:sz w:val="28"/>
          <w:szCs w:val="28"/>
        </w:rPr>
        <w:t>.ac.jp</w:t>
      </w:r>
      <w:r w:rsidRPr="00FD10DC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 xml:space="preserve"> </w:t>
      </w:r>
    </w:p>
    <w:p w:rsidR="005F14D2" w:rsidRDefault="005F14D2" w:rsidP="005F14D2">
      <w:pPr>
        <w:jc w:val="center"/>
        <w:rPr>
          <w:rFonts w:hint="eastAsia"/>
          <w:sz w:val="28"/>
          <w:szCs w:val="28"/>
        </w:rPr>
      </w:pPr>
      <w:r w:rsidRPr="00FD10DC">
        <w:rPr>
          <w:rFonts w:hint="eastAsia"/>
          <w:sz w:val="28"/>
          <w:szCs w:val="28"/>
        </w:rPr>
        <w:t xml:space="preserve">  </w:t>
      </w:r>
      <w:r w:rsidRPr="00A5086E">
        <w:rPr>
          <w:rFonts w:hint="eastAsia"/>
          <w:sz w:val="28"/>
          <w:szCs w:val="28"/>
        </w:rPr>
        <w:t>http://www.okayama-u.ac.jp/user/hue</w:t>
      </w:r>
    </w:p>
    <w:p w:rsidR="005F14D2" w:rsidRPr="00A5086E" w:rsidRDefault="005F14D2" w:rsidP="005F14D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824CD2">
        <w:rPr>
          <w:sz w:val="28"/>
          <w:szCs w:val="28"/>
        </w:rPr>
        <w:t>http://okayama.hueuni.vn/</w:t>
      </w:r>
    </w:p>
    <w:p w:rsidR="005F14D2" w:rsidRPr="00FD10DC" w:rsidRDefault="005F14D2" w:rsidP="005F14D2">
      <w:pPr>
        <w:jc w:val="center"/>
        <w:rPr>
          <w:rFonts w:hint="eastAsia"/>
          <w:sz w:val="28"/>
          <w:szCs w:val="28"/>
        </w:rPr>
      </w:pPr>
    </w:p>
    <w:p w:rsidR="005F14D2" w:rsidRPr="00B426C3" w:rsidRDefault="005F14D2" w:rsidP="005F14D2">
      <w:pPr>
        <w:jc w:val="center"/>
        <w:rPr>
          <w:b/>
          <w:sz w:val="28"/>
          <w:szCs w:val="28"/>
        </w:rPr>
      </w:pPr>
      <w:r w:rsidRPr="00B426C3">
        <w:rPr>
          <w:b/>
          <w:sz w:val="28"/>
          <w:szCs w:val="28"/>
        </w:rPr>
        <w:t>Okayama University</w:t>
      </w:r>
    </w:p>
    <w:p w:rsidR="005F14D2" w:rsidRPr="00B426C3" w:rsidRDefault="005F14D2" w:rsidP="005F14D2">
      <w:pPr>
        <w:jc w:val="center"/>
        <w:rPr>
          <w:sz w:val="28"/>
          <w:szCs w:val="28"/>
          <w:lang w:val="sv-SE"/>
        </w:rPr>
      </w:pPr>
      <w:r w:rsidRPr="00B426C3">
        <w:rPr>
          <w:sz w:val="28"/>
          <w:szCs w:val="28"/>
          <w:lang w:val="sv-SE"/>
        </w:rPr>
        <w:t>2-1-1, Tsushima-naka, Kita-ku, Okayama 700-8530 Japan</w:t>
      </w:r>
    </w:p>
    <w:p w:rsidR="005F14D2" w:rsidRPr="00B426C3" w:rsidRDefault="005F14D2" w:rsidP="005F14D2">
      <w:pPr>
        <w:jc w:val="center"/>
        <w:rPr>
          <w:rFonts w:hint="eastAsia"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TEL (+81- 86) 251-70</w:t>
      </w:r>
      <w:r>
        <w:rPr>
          <w:rFonts w:hint="eastAsia"/>
          <w:sz w:val="28"/>
          <w:szCs w:val="28"/>
          <w:lang w:val="sv-SE"/>
        </w:rPr>
        <w:t>47</w:t>
      </w:r>
      <w:r w:rsidRPr="00B426C3">
        <w:rPr>
          <w:sz w:val="28"/>
          <w:szCs w:val="28"/>
          <w:lang w:val="sv-SE"/>
        </w:rPr>
        <w:t xml:space="preserve">  FAX  (+81- 86) 252-5022</w:t>
      </w:r>
    </w:p>
    <w:p w:rsidR="005F14D2" w:rsidRDefault="005F14D2" w:rsidP="005F14D2">
      <w:pPr>
        <w:jc w:val="center"/>
      </w:pPr>
      <w:r w:rsidRPr="00FD10DC">
        <w:rPr>
          <w:rFonts w:hint="eastAsia"/>
          <w:sz w:val="28"/>
          <w:szCs w:val="28"/>
          <w:lang w:val="pt-BR"/>
        </w:rPr>
        <w:t>E-mail:</w:t>
      </w:r>
      <w:r w:rsidRPr="00FD10DC">
        <w:rPr>
          <w:lang w:val="pt-BR"/>
        </w:rPr>
        <w:t xml:space="preserve"> </w:t>
      </w:r>
      <w:r w:rsidRPr="00FD10DC">
        <w:rPr>
          <w:sz w:val="28"/>
          <w:szCs w:val="28"/>
          <w:lang w:val="pt-BR"/>
        </w:rPr>
        <w:t>kokusai@c</w:t>
      </w:r>
      <w:r>
        <w:rPr>
          <w:sz w:val="28"/>
          <w:szCs w:val="28"/>
          <w:lang w:val="pt-BR"/>
        </w:rPr>
        <w:t>c.okayama-u.ac.jp</w:t>
      </w:r>
    </w:p>
    <w:p w:rsidR="005F14D2" w:rsidRPr="009122AA" w:rsidRDefault="005F14D2" w:rsidP="005F14D2">
      <w:pPr>
        <w:jc w:val="center"/>
        <w:rPr>
          <w:rFonts w:hint="eastAsia"/>
        </w:rPr>
      </w:pPr>
      <w:r w:rsidRPr="00871D1B">
        <w:rPr>
          <w:sz w:val="28"/>
          <w:szCs w:val="28"/>
          <w:lang w:val="pt-BR"/>
        </w:rPr>
        <w:t>http://www.okayama-u.ac.jp/index_e.html</w:t>
      </w:r>
    </w:p>
    <w:p w:rsidR="005F14D2" w:rsidRPr="00A5086E" w:rsidRDefault="005F14D2" w:rsidP="005F14D2">
      <w:pPr>
        <w:rPr>
          <w:rFonts w:hint="eastAsia"/>
          <w:sz w:val="28"/>
          <w:szCs w:val="28"/>
          <w:lang w:val="pt-BR"/>
        </w:rPr>
      </w:pPr>
    </w:p>
    <w:p w:rsidR="005F14D2" w:rsidRPr="00F86F5A" w:rsidRDefault="005F14D2" w:rsidP="005F14D2">
      <w:pPr>
        <w:jc w:val="center"/>
        <w:rPr>
          <w:rFonts w:hint="eastAsia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F86F5A">
            <w:rPr>
              <w:rFonts w:hint="eastAsia"/>
              <w:b/>
              <w:sz w:val="28"/>
              <w:szCs w:val="28"/>
            </w:rPr>
            <w:t>Hue</w:t>
          </w:r>
        </w:smartTag>
        <w:r w:rsidRPr="00F86F5A">
          <w:rPr>
            <w:rFonts w:hint="eastAsia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F86F5A">
            <w:rPr>
              <w:rFonts w:hint="eastAsia"/>
              <w:b/>
              <w:sz w:val="28"/>
              <w:szCs w:val="28"/>
            </w:rPr>
            <w:t>University</w:t>
          </w:r>
        </w:smartTag>
      </w:smartTag>
    </w:p>
    <w:p w:rsidR="005F14D2" w:rsidRPr="001B6924" w:rsidRDefault="005F14D2" w:rsidP="005F14D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 w:rsidRPr="001B6924">
        <w:rPr>
          <w:rFonts w:hint="eastAsia"/>
          <w:sz w:val="28"/>
          <w:szCs w:val="28"/>
        </w:rPr>
        <w:t xml:space="preserve"> Le </w:t>
      </w:r>
      <w:proofErr w:type="spellStart"/>
      <w:r w:rsidRPr="001B6924">
        <w:rPr>
          <w:rFonts w:hint="eastAsia"/>
          <w:sz w:val="28"/>
          <w:szCs w:val="28"/>
        </w:rPr>
        <w:t>Loi</w:t>
      </w:r>
      <w:proofErr w:type="spellEnd"/>
      <w:r w:rsidRPr="001B6924">
        <w:rPr>
          <w:rFonts w:hint="eastAsia"/>
          <w:sz w:val="28"/>
          <w:szCs w:val="28"/>
        </w:rPr>
        <w:t xml:space="preserve"> Street, Hue City, Vietnam</w:t>
      </w:r>
    </w:p>
    <w:p w:rsidR="005F14D2" w:rsidRDefault="005F14D2" w:rsidP="005F14D2">
      <w:pPr>
        <w:jc w:val="center"/>
        <w:rPr>
          <w:sz w:val="28"/>
          <w:szCs w:val="28"/>
        </w:rPr>
      </w:pPr>
      <w:r w:rsidRPr="001B6924">
        <w:rPr>
          <w:rFonts w:hint="eastAsia"/>
          <w:sz w:val="28"/>
          <w:szCs w:val="28"/>
        </w:rPr>
        <w:t>TEL</w:t>
      </w:r>
      <w:r>
        <w:rPr>
          <w:sz w:val="28"/>
          <w:szCs w:val="28"/>
        </w:rPr>
        <w:t>: (+84) 234 3 825866</w:t>
      </w:r>
    </w:p>
    <w:p w:rsidR="005F14D2" w:rsidRPr="001B6924" w:rsidRDefault="005F14D2" w:rsidP="005F14D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FAX</w:t>
      </w:r>
      <w:r>
        <w:rPr>
          <w:sz w:val="28"/>
          <w:szCs w:val="28"/>
        </w:rPr>
        <w:t>: (+84)</w:t>
      </w:r>
      <w:r w:rsidRPr="001B6924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234</w:t>
      </w:r>
      <w:r w:rsidRPr="001B6924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B6924"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25902</w:t>
      </w:r>
    </w:p>
    <w:p w:rsidR="005F14D2" w:rsidRDefault="005F14D2" w:rsidP="005F14D2">
      <w:pPr>
        <w:jc w:val="center"/>
        <w:rPr>
          <w:rFonts w:hint="eastAsia"/>
          <w:sz w:val="28"/>
          <w:szCs w:val="28"/>
        </w:rPr>
      </w:pPr>
      <w:r w:rsidRPr="00FD10DC">
        <w:rPr>
          <w:rFonts w:hint="eastAsia"/>
          <w:sz w:val="28"/>
          <w:szCs w:val="28"/>
        </w:rPr>
        <w:t>http://</w:t>
      </w:r>
      <w:r>
        <w:rPr>
          <w:rFonts w:hint="eastAsia"/>
          <w:sz w:val="28"/>
          <w:szCs w:val="28"/>
        </w:rPr>
        <w:t>www.hueuni.edu.vn</w:t>
      </w:r>
    </w:p>
    <w:p w:rsidR="005F14D2" w:rsidRPr="00463C4B" w:rsidRDefault="005F14D2" w:rsidP="005F14D2">
      <w:pPr>
        <w:rPr>
          <w:rFonts w:hint="eastAsia"/>
          <w:sz w:val="22"/>
          <w:szCs w:val="22"/>
        </w:rPr>
      </w:pPr>
      <w:r>
        <w:br w:type="page"/>
      </w:r>
      <w:r w:rsidRPr="00463C4B">
        <w:rPr>
          <w:rFonts w:hint="eastAsia"/>
          <w:b/>
          <w:sz w:val="22"/>
          <w:szCs w:val="22"/>
        </w:rPr>
        <w:lastRenderedPageBreak/>
        <w:t>1. Enrollment capacity</w:t>
      </w:r>
      <w:r w:rsidRPr="0072562D">
        <w:rPr>
          <w:b/>
          <w:color w:val="000000"/>
          <w:sz w:val="22"/>
          <w:szCs w:val="22"/>
        </w:rPr>
        <w:t>:</w:t>
      </w:r>
      <w:r w:rsidRPr="00463C4B">
        <w:rPr>
          <w:rFonts w:hint="eastAsia"/>
          <w:sz w:val="22"/>
          <w:szCs w:val="22"/>
        </w:rPr>
        <w:t xml:space="preserve"> 8</w:t>
      </w:r>
    </w:p>
    <w:p w:rsidR="005F14D2" w:rsidRPr="00463C4B" w:rsidRDefault="005F14D2" w:rsidP="005F14D2">
      <w:pPr>
        <w:rPr>
          <w:rFonts w:hint="eastAsia"/>
          <w:sz w:val="22"/>
          <w:szCs w:val="22"/>
        </w:rPr>
      </w:pPr>
    </w:p>
    <w:p w:rsidR="005F14D2" w:rsidRPr="00463C4B" w:rsidRDefault="005F14D2" w:rsidP="005F14D2">
      <w:pPr>
        <w:rPr>
          <w:rFonts w:hint="eastAsia"/>
          <w:b/>
          <w:sz w:val="22"/>
          <w:szCs w:val="22"/>
        </w:rPr>
      </w:pPr>
      <w:r w:rsidRPr="00463C4B">
        <w:rPr>
          <w:rFonts w:hint="eastAsia"/>
          <w:b/>
          <w:sz w:val="22"/>
          <w:szCs w:val="22"/>
        </w:rPr>
        <w:t xml:space="preserve">2. Application </w:t>
      </w:r>
      <w:r>
        <w:rPr>
          <w:rFonts w:hint="eastAsia"/>
          <w:b/>
          <w:sz w:val="22"/>
          <w:szCs w:val="22"/>
        </w:rPr>
        <w:t>r</w:t>
      </w:r>
      <w:r w:rsidRPr="00463C4B">
        <w:rPr>
          <w:rFonts w:hint="eastAsia"/>
          <w:b/>
          <w:sz w:val="22"/>
          <w:szCs w:val="22"/>
        </w:rPr>
        <w:t>equirements</w:t>
      </w:r>
    </w:p>
    <w:p w:rsidR="005F14D2" w:rsidRPr="00463C4B" w:rsidRDefault="005F14D2" w:rsidP="005F14D2">
      <w:pPr>
        <w:ind w:leftChars="116" w:left="257" w:hangingChars="6" w:hanging="13"/>
        <w:rPr>
          <w:rFonts w:hint="eastAsia"/>
          <w:sz w:val="22"/>
          <w:szCs w:val="22"/>
        </w:rPr>
      </w:pPr>
      <w:r w:rsidRPr="00463C4B">
        <w:rPr>
          <w:rFonts w:hint="eastAsia"/>
          <w:sz w:val="22"/>
          <w:szCs w:val="22"/>
        </w:rPr>
        <w:t xml:space="preserve">A person </w:t>
      </w:r>
      <w:r>
        <w:rPr>
          <w:rFonts w:hint="eastAsia"/>
          <w:sz w:val="22"/>
          <w:szCs w:val="22"/>
        </w:rPr>
        <w:t xml:space="preserve">with </w:t>
      </w:r>
      <w:r w:rsidRPr="00463C4B">
        <w:rPr>
          <w:rFonts w:hint="eastAsia"/>
          <w:sz w:val="22"/>
          <w:szCs w:val="22"/>
        </w:rPr>
        <w:t>Vietnamese citizenship fulfilling one of the following conditions:</w:t>
      </w:r>
    </w:p>
    <w:p w:rsidR="005F14D2" w:rsidRPr="00713E6D" w:rsidRDefault="005F14D2" w:rsidP="005F14D2">
      <w:pPr>
        <w:ind w:leftChars="116" w:left="592" w:hangingChars="158" w:hanging="348"/>
        <w:rPr>
          <w:rFonts w:hint="eastAsia"/>
          <w:color w:val="000000"/>
          <w:sz w:val="22"/>
          <w:szCs w:val="22"/>
        </w:rPr>
      </w:pPr>
      <w:r w:rsidRPr="00463C4B">
        <w:rPr>
          <w:rFonts w:hint="eastAsia"/>
          <w:sz w:val="22"/>
          <w:szCs w:val="22"/>
        </w:rPr>
        <w:t>(1) Has received a Bachelor</w:t>
      </w:r>
      <w:r w:rsidRPr="00463C4B">
        <w:rPr>
          <w:sz w:val="22"/>
          <w:szCs w:val="22"/>
        </w:rPr>
        <w:t>’</w:t>
      </w:r>
      <w:r w:rsidRPr="00463C4B">
        <w:rPr>
          <w:rFonts w:hint="eastAsia"/>
          <w:sz w:val="22"/>
          <w:szCs w:val="22"/>
        </w:rPr>
        <w:t xml:space="preserve">s degree </w:t>
      </w:r>
      <w:r w:rsidRPr="00713E6D">
        <w:rPr>
          <w:rFonts w:hint="eastAsia"/>
          <w:color w:val="000000"/>
          <w:sz w:val="22"/>
          <w:szCs w:val="22"/>
        </w:rPr>
        <w:t>in any major relate</w:t>
      </w:r>
      <w:r w:rsidRPr="00A473E5">
        <w:rPr>
          <w:rFonts w:hint="eastAsia"/>
          <w:color w:val="000000"/>
          <w:sz w:val="22"/>
          <w:szCs w:val="22"/>
        </w:rPr>
        <w:t>d</w:t>
      </w:r>
      <w:r w:rsidRPr="00713E6D">
        <w:rPr>
          <w:rFonts w:hint="eastAsia"/>
          <w:color w:val="000000"/>
          <w:sz w:val="22"/>
          <w:szCs w:val="22"/>
        </w:rPr>
        <w:t xml:space="preserve"> to Environmental Science and Agricultural Science. </w:t>
      </w:r>
      <w:r w:rsidRPr="00A473E5">
        <w:rPr>
          <w:rFonts w:hint="eastAsia"/>
          <w:color w:val="000000"/>
          <w:sz w:val="22"/>
          <w:szCs w:val="22"/>
        </w:rPr>
        <w:t>There is a broad range of p</w:t>
      </w:r>
      <w:r w:rsidRPr="00713E6D">
        <w:rPr>
          <w:rFonts w:hint="eastAsia"/>
          <w:color w:val="000000"/>
          <w:sz w:val="22"/>
          <w:szCs w:val="22"/>
        </w:rPr>
        <w:t>ermissible majors.</w:t>
      </w:r>
    </w:p>
    <w:p w:rsidR="005F14D2" w:rsidRPr="00713E6D" w:rsidRDefault="005F14D2" w:rsidP="005F14D2">
      <w:pPr>
        <w:ind w:leftChars="116" w:left="592" w:hangingChars="158" w:hanging="348"/>
        <w:rPr>
          <w:color w:val="000000"/>
          <w:sz w:val="22"/>
          <w:szCs w:val="22"/>
        </w:rPr>
      </w:pPr>
      <w:r w:rsidRPr="00713E6D">
        <w:rPr>
          <w:rFonts w:hint="eastAsia"/>
          <w:color w:val="000000"/>
          <w:sz w:val="22"/>
          <w:szCs w:val="22"/>
        </w:rPr>
        <w:t xml:space="preserve">   </w:t>
      </w:r>
      <w:r w:rsidRPr="007B7F89">
        <w:rPr>
          <w:rFonts w:hint="eastAsia"/>
          <w:b/>
          <w:color w:val="000000"/>
          <w:sz w:val="22"/>
          <w:szCs w:val="22"/>
        </w:rPr>
        <w:t>NOTE</w:t>
      </w:r>
      <w:r>
        <w:rPr>
          <w:color w:val="000000"/>
          <w:sz w:val="22"/>
          <w:szCs w:val="22"/>
        </w:rPr>
        <w:t>:</w:t>
      </w:r>
      <w:r w:rsidRPr="00713E6D">
        <w:rPr>
          <w:rFonts w:hint="eastAsia"/>
          <w:color w:val="000000"/>
          <w:sz w:val="22"/>
          <w:szCs w:val="22"/>
        </w:rPr>
        <w:t xml:space="preserve"> </w:t>
      </w:r>
      <w:r w:rsidRPr="00A473E5">
        <w:rPr>
          <w:rFonts w:hint="eastAsia"/>
          <w:color w:val="000000"/>
          <w:sz w:val="22"/>
          <w:szCs w:val="22"/>
        </w:rPr>
        <w:t xml:space="preserve">Refer to </w:t>
      </w:r>
      <w:r w:rsidRPr="007B7F89">
        <w:rPr>
          <w:rFonts w:hint="eastAsia"/>
          <w:b/>
          <w:color w:val="000000"/>
          <w:sz w:val="22"/>
          <w:szCs w:val="22"/>
        </w:rPr>
        <w:t>8</w:t>
      </w:r>
      <w:proofErr w:type="gramStart"/>
      <w:r w:rsidRPr="007B7F89">
        <w:rPr>
          <w:rFonts w:hint="eastAsia"/>
          <w:b/>
          <w:color w:val="000000"/>
          <w:sz w:val="22"/>
          <w:szCs w:val="22"/>
        </w:rPr>
        <w:t>.(</w:t>
      </w:r>
      <w:proofErr w:type="gramEnd"/>
      <w:r w:rsidRPr="007B7F89">
        <w:rPr>
          <w:rFonts w:hint="eastAsia"/>
          <w:b/>
          <w:color w:val="000000"/>
          <w:sz w:val="22"/>
          <w:szCs w:val="22"/>
        </w:rPr>
        <w:t>3)</w:t>
      </w:r>
      <w:r w:rsidRPr="00A473E5">
        <w:rPr>
          <w:rFonts w:hint="eastAsia"/>
          <w:color w:val="000000"/>
          <w:sz w:val="22"/>
          <w:szCs w:val="22"/>
        </w:rPr>
        <w:t xml:space="preserve"> for master</w:t>
      </w:r>
      <w:r w:rsidRPr="00A473E5">
        <w:rPr>
          <w:color w:val="000000"/>
          <w:sz w:val="22"/>
          <w:szCs w:val="22"/>
        </w:rPr>
        <w:t>’</w:t>
      </w:r>
      <w:r w:rsidRPr="00A473E5">
        <w:rPr>
          <w:rFonts w:hint="eastAsia"/>
          <w:color w:val="000000"/>
          <w:sz w:val="22"/>
          <w:szCs w:val="22"/>
        </w:rPr>
        <w:t>s thesis r</w:t>
      </w:r>
      <w:r w:rsidRPr="00713E6D">
        <w:rPr>
          <w:rFonts w:hint="eastAsia"/>
          <w:color w:val="000000"/>
          <w:sz w:val="22"/>
          <w:szCs w:val="22"/>
        </w:rPr>
        <w:t>esearch themes</w:t>
      </w:r>
      <w:r>
        <w:rPr>
          <w:rFonts w:hint="eastAsia"/>
          <w:color w:val="000000"/>
          <w:sz w:val="22"/>
          <w:szCs w:val="22"/>
        </w:rPr>
        <w:t>.</w:t>
      </w:r>
      <w:r w:rsidRPr="00713E6D">
        <w:rPr>
          <w:rFonts w:hint="eastAsia"/>
          <w:color w:val="000000"/>
          <w:sz w:val="22"/>
          <w:szCs w:val="22"/>
        </w:rPr>
        <w:t xml:space="preserve"> </w:t>
      </w:r>
    </w:p>
    <w:p w:rsidR="005F14D2" w:rsidRPr="00C27185" w:rsidRDefault="005F14D2" w:rsidP="005F14D2">
      <w:pPr>
        <w:ind w:leftChars="116" w:left="592" w:hangingChars="158" w:hanging="348"/>
        <w:rPr>
          <w:rFonts w:hint="eastAsia"/>
          <w:color w:val="0000FF"/>
          <w:sz w:val="22"/>
          <w:szCs w:val="22"/>
        </w:rPr>
      </w:pPr>
      <w:r w:rsidRPr="00713E6D">
        <w:rPr>
          <w:rFonts w:hint="eastAsia"/>
          <w:color w:val="000000"/>
          <w:sz w:val="22"/>
          <w:szCs w:val="22"/>
        </w:rPr>
        <w:t>(2) Is expected to receive a Bachelor</w:t>
      </w:r>
      <w:r w:rsidRPr="00713E6D">
        <w:rPr>
          <w:color w:val="000000"/>
          <w:sz w:val="22"/>
          <w:szCs w:val="22"/>
        </w:rPr>
        <w:t>’</w:t>
      </w:r>
      <w:r w:rsidRPr="00713E6D">
        <w:rPr>
          <w:rFonts w:hint="eastAsia"/>
          <w:color w:val="000000"/>
          <w:sz w:val="22"/>
          <w:szCs w:val="22"/>
        </w:rPr>
        <w:t xml:space="preserve">s degree in the above mentioned majors by </w:t>
      </w:r>
      <w:r w:rsidRPr="00A25BCF">
        <w:rPr>
          <w:rFonts w:hint="eastAsia"/>
          <w:sz w:val="22"/>
          <w:szCs w:val="22"/>
        </w:rPr>
        <w:t xml:space="preserve">September </w:t>
      </w:r>
      <w:r>
        <w:rPr>
          <w:sz w:val="22"/>
          <w:szCs w:val="22"/>
        </w:rPr>
        <w:t>2019</w:t>
      </w:r>
      <w:r w:rsidRPr="00A25BCF">
        <w:rPr>
          <w:rFonts w:hint="eastAsia"/>
          <w:sz w:val="22"/>
          <w:szCs w:val="22"/>
        </w:rPr>
        <w:t>.</w:t>
      </w:r>
    </w:p>
    <w:p w:rsidR="005F14D2" w:rsidRPr="00587C4D" w:rsidRDefault="005F14D2" w:rsidP="005F14D2">
      <w:pPr>
        <w:rPr>
          <w:rFonts w:hint="eastAsia"/>
          <w:sz w:val="22"/>
          <w:szCs w:val="22"/>
        </w:rPr>
      </w:pPr>
    </w:p>
    <w:p w:rsidR="005F14D2" w:rsidRPr="00463C4B" w:rsidRDefault="005F14D2" w:rsidP="005F14D2">
      <w:pPr>
        <w:rPr>
          <w:rFonts w:hint="eastAsia"/>
          <w:b/>
          <w:sz w:val="22"/>
          <w:szCs w:val="22"/>
        </w:rPr>
      </w:pPr>
      <w:r w:rsidRPr="00463C4B">
        <w:rPr>
          <w:rFonts w:hint="eastAsia"/>
          <w:b/>
          <w:sz w:val="22"/>
          <w:szCs w:val="22"/>
        </w:rPr>
        <w:t>3. Required documents for application</w:t>
      </w:r>
    </w:p>
    <w:p w:rsidR="005F14D2" w:rsidRPr="00463C4B" w:rsidRDefault="005F14D2" w:rsidP="005F14D2">
      <w:pPr>
        <w:ind w:leftChars="118" w:left="547" w:hangingChars="136" w:hanging="2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Pr="00463C4B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) </w:t>
      </w:r>
      <w:r w:rsidRPr="00463C4B">
        <w:rPr>
          <w:rFonts w:hint="eastAsia"/>
          <w:color w:val="000000"/>
          <w:sz w:val="22"/>
          <w:szCs w:val="22"/>
        </w:rPr>
        <w:t>Application form</w:t>
      </w:r>
      <w:r>
        <w:rPr>
          <w:rFonts w:hint="eastAsia"/>
          <w:color w:val="000000"/>
          <w:sz w:val="22"/>
          <w:szCs w:val="22"/>
        </w:rPr>
        <w:t xml:space="preserve"> (</w:t>
      </w:r>
      <w:r>
        <w:rPr>
          <w:rFonts w:hint="eastAsia"/>
          <w:sz w:val="22"/>
          <w:szCs w:val="22"/>
        </w:rPr>
        <w:t>Use the official application form attached</w:t>
      </w:r>
      <w:r>
        <w:rPr>
          <w:rFonts w:hint="eastAsia"/>
          <w:color w:val="000000"/>
          <w:sz w:val="22"/>
          <w:szCs w:val="22"/>
        </w:rPr>
        <w:t>)</w:t>
      </w:r>
    </w:p>
    <w:p w:rsidR="005F14D2" w:rsidRPr="00A5086E" w:rsidRDefault="005F14D2" w:rsidP="005F14D2">
      <w:pPr>
        <w:ind w:leftChars="118" w:left="547" w:hangingChars="136" w:hanging="299"/>
        <w:rPr>
          <w:rFonts w:hint="eastAsia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Pr="00463C4B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)</w:t>
      </w:r>
      <w:r w:rsidRPr="00463C4B">
        <w:rPr>
          <w:rFonts w:hint="eastAsia"/>
          <w:sz w:val="22"/>
          <w:szCs w:val="22"/>
        </w:rPr>
        <w:t>Official a</w:t>
      </w:r>
      <w:r w:rsidRPr="00463C4B">
        <w:rPr>
          <w:rFonts w:hint="eastAsia"/>
          <w:color w:val="000000"/>
          <w:sz w:val="22"/>
          <w:szCs w:val="22"/>
        </w:rPr>
        <w:t xml:space="preserve">cademic records issued by the institution from which </w:t>
      </w:r>
      <w:r>
        <w:rPr>
          <w:rFonts w:hint="eastAsia"/>
          <w:color w:val="000000"/>
          <w:sz w:val="22"/>
          <w:szCs w:val="22"/>
        </w:rPr>
        <w:t>an</w:t>
      </w:r>
      <w:r w:rsidR="00F34DA8">
        <w:rPr>
          <w:rFonts w:hint="eastAsia"/>
          <w:color w:val="000000"/>
          <w:sz w:val="22"/>
          <w:szCs w:val="22"/>
        </w:rPr>
        <w:t xml:space="preserve"> applicant</w:t>
      </w:r>
      <w:r w:rsidR="00F34DA8">
        <w:rPr>
          <w:color w:val="000000"/>
          <w:sz w:val="22"/>
          <w:szCs w:val="22"/>
        </w:rPr>
        <w:t xml:space="preserve"> </w:t>
      </w:r>
      <w:r w:rsidRPr="00463C4B">
        <w:rPr>
          <w:rFonts w:hint="eastAsia"/>
          <w:color w:val="000000"/>
          <w:sz w:val="22"/>
          <w:szCs w:val="22"/>
        </w:rPr>
        <w:t>graduated or is expected to graduate</w:t>
      </w:r>
      <w:r w:rsidRPr="00A5086E">
        <w:rPr>
          <w:color w:val="000000"/>
          <w:sz w:val="22"/>
          <w:szCs w:val="22"/>
        </w:rPr>
        <w:t xml:space="preserve"> (both in English and </w:t>
      </w:r>
      <w:r>
        <w:rPr>
          <w:rFonts w:hint="eastAsia"/>
          <w:color w:val="000000"/>
          <w:sz w:val="22"/>
          <w:szCs w:val="22"/>
        </w:rPr>
        <w:t xml:space="preserve">in </w:t>
      </w:r>
      <w:r w:rsidRPr="00A5086E">
        <w:rPr>
          <w:color w:val="000000"/>
          <w:sz w:val="22"/>
          <w:szCs w:val="22"/>
        </w:rPr>
        <w:t>Vietnamese)</w:t>
      </w:r>
    </w:p>
    <w:p w:rsidR="005F14D2" w:rsidRPr="00463C4B" w:rsidRDefault="005F14D2" w:rsidP="005F14D2">
      <w:pPr>
        <w:ind w:leftChars="118" w:left="547" w:hangingChars="136" w:hanging="299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(3) English certificate of </w:t>
      </w:r>
      <w:r>
        <w:rPr>
          <w:color w:val="000000"/>
          <w:sz w:val="22"/>
          <w:szCs w:val="22"/>
        </w:rPr>
        <w:t>TOEFL</w:t>
      </w:r>
      <w:r>
        <w:t xml:space="preserve"> (International or Institutional)</w:t>
      </w:r>
      <w:r w:rsidRPr="00030F72">
        <w:rPr>
          <w:rFonts w:hint="eastAsia"/>
          <w:strike/>
          <w:color w:val="000000"/>
          <w:sz w:val="22"/>
          <w:szCs w:val="22"/>
        </w:rPr>
        <w:t>,</w:t>
      </w:r>
      <w:r>
        <w:rPr>
          <w:rFonts w:hint="eastAsia"/>
          <w:color w:val="000000"/>
          <w:sz w:val="22"/>
          <w:szCs w:val="22"/>
        </w:rPr>
        <w:t xml:space="preserve"> or TOEIC or </w:t>
      </w:r>
      <w:r w:rsidRPr="001F3DF7">
        <w:rPr>
          <w:sz w:val="22"/>
          <w:szCs w:val="22"/>
        </w:rPr>
        <w:t>IELTS</w:t>
      </w:r>
      <w:r>
        <w:rPr>
          <w:sz w:val="22"/>
          <w:szCs w:val="22"/>
        </w:rPr>
        <w:t>, or CEFR</w:t>
      </w:r>
    </w:p>
    <w:p w:rsidR="005F14D2" w:rsidRPr="00F50608" w:rsidRDefault="005F14D2" w:rsidP="00F50608">
      <w:pPr>
        <w:ind w:leftChars="118" w:left="547" w:hangingChars="136" w:hanging="299"/>
        <w:rPr>
          <w:rFonts w:hint="eastAsia"/>
          <w:sz w:val="22"/>
          <w:szCs w:val="22"/>
        </w:rPr>
      </w:pPr>
      <w:r w:rsidRPr="00F50608">
        <w:rPr>
          <w:rFonts w:hint="eastAsia"/>
          <w:sz w:val="22"/>
          <w:szCs w:val="22"/>
        </w:rPr>
        <w:t>(4) Any one of the following:</w:t>
      </w:r>
    </w:p>
    <w:p w:rsidR="005F14D2" w:rsidRPr="004E31A4" w:rsidRDefault="005F14D2" w:rsidP="005F14D2">
      <w:pPr>
        <w:ind w:leftChars="259" w:left="544"/>
        <w:rPr>
          <w:rFonts w:hint="eastAsia"/>
          <w:sz w:val="22"/>
          <w:szCs w:val="22"/>
        </w:rPr>
      </w:pPr>
      <w:r w:rsidRPr="004E31A4">
        <w:rPr>
          <w:rFonts w:hint="eastAsia"/>
          <w:sz w:val="22"/>
          <w:szCs w:val="22"/>
        </w:rPr>
        <w:t>--Summary of the graduation thesis</w:t>
      </w:r>
    </w:p>
    <w:p w:rsidR="005F14D2" w:rsidRDefault="005F14D2" w:rsidP="005F14D2">
      <w:pPr>
        <w:ind w:leftChars="259" w:left="54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--S</w:t>
      </w:r>
      <w:r w:rsidRPr="00463C4B">
        <w:rPr>
          <w:rFonts w:hint="eastAsia"/>
          <w:sz w:val="22"/>
          <w:szCs w:val="22"/>
        </w:rPr>
        <w:t xml:space="preserve">ummary of </w:t>
      </w:r>
      <w:r>
        <w:rPr>
          <w:rFonts w:hint="eastAsia"/>
          <w:sz w:val="22"/>
          <w:szCs w:val="22"/>
        </w:rPr>
        <w:t xml:space="preserve">the current </w:t>
      </w:r>
      <w:r w:rsidRPr="00463C4B">
        <w:rPr>
          <w:rFonts w:hint="eastAsia"/>
          <w:sz w:val="22"/>
          <w:szCs w:val="22"/>
        </w:rPr>
        <w:t>research</w:t>
      </w:r>
      <w:r>
        <w:rPr>
          <w:rFonts w:hint="eastAsia"/>
          <w:sz w:val="22"/>
          <w:szCs w:val="22"/>
        </w:rPr>
        <w:t xml:space="preserve"> (if already graduated*)</w:t>
      </w:r>
    </w:p>
    <w:p w:rsidR="005F14D2" w:rsidRDefault="005F14D2" w:rsidP="005F14D2">
      <w:pPr>
        <w:ind w:leftChars="259" w:left="544"/>
        <w:rPr>
          <w:sz w:val="22"/>
          <w:szCs w:val="22"/>
        </w:rPr>
      </w:pPr>
      <w:r>
        <w:rPr>
          <w:rFonts w:hint="eastAsia"/>
          <w:sz w:val="22"/>
          <w:szCs w:val="22"/>
        </w:rPr>
        <w:t>--Summary of the current occupation</w:t>
      </w:r>
      <w:r w:rsidRPr="00463C4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(if already graduated*)</w:t>
      </w:r>
    </w:p>
    <w:p w:rsidR="005F14D2" w:rsidRPr="00A25BCF" w:rsidRDefault="005F14D2" w:rsidP="005F14D2">
      <w:pPr>
        <w:ind w:left="550" w:hangingChars="250" w:hanging="55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F50608">
        <w:rPr>
          <w:sz w:val="22"/>
          <w:szCs w:val="22"/>
        </w:rPr>
        <w:t xml:space="preserve"> </w:t>
      </w:r>
      <w:r w:rsidRPr="00724B57">
        <w:rPr>
          <w:rFonts w:hint="eastAsia"/>
          <w:sz w:val="22"/>
          <w:szCs w:val="22"/>
        </w:rPr>
        <w:t>(</w:t>
      </w:r>
      <w:r w:rsidRPr="00A25BCF">
        <w:rPr>
          <w:rFonts w:hint="eastAsia"/>
          <w:sz w:val="22"/>
          <w:szCs w:val="22"/>
        </w:rPr>
        <w:t>5</w:t>
      </w:r>
      <w:r w:rsidRPr="00724B57">
        <w:rPr>
          <w:rFonts w:hint="eastAsia"/>
          <w:sz w:val="22"/>
          <w:szCs w:val="22"/>
        </w:rPr>
        <w:t>)</w:t>
      </w:r>
      <w:r w:rsidRPr="00A25BCF">
        <w:rPr>
          <w:sz w:val="22"/>
          <w:szCs w:val="22"/>
        </w:rPr>
        <w:t xml:space="preserve"> Summary of </w:t>
      </w:r>
      <w:r w:rsidRPr="00434DAF">
        <w:rPr>
          <w:rFonts w:hint="eastAsia"/>
          <w:sz w:val="22"/>
          <w:szCs w:val="22"/>
        </w:rPr>
        <w:t>the applicant</w:t>
      </w:r>
      <w:r w:rsidRPr="00434DAF">
        <w:rPr>
          <w:sz w:val="22"/>
          <w:szCs w:val="22"/>
        </w:rPr>
        <w:t>’</w:t>
      </w:r>
      <w:r w:rsidRPr="00434DAF">
        <w:rPr>
          <w:rFonts w:hint="eastAsia"/>
          <w:sz w:val="22"/>
          <w:szCs w:val="22"/>
        </w:rPr>
        <w:t>s</w:t>
      </w:r>
      <w:r>
        <w:rPr>
          <w:rFonts w:hint="eastAsia"/>
          <w:sz w:val="22"/>
          <w:szCs w:val="22"/>
        </w:rPr>
        <w:t xml:space="preserve"> </w:t>
      </w:r>
      <w:r w:rsidRPr="00A25BCF">
        <w:rPr>
          <w:sz w:val="22"/>
          <w:szCs w:val="22"/>
        </w:rPr>
        <w:t>research</w:t>
      </w:r>
      <w:r>
        <w:rPr>
          <w:rFonts w:hint="eastAsia"/>
          <w:sz w:val="22"/>
          <w:szCs w:val="22"/>
        </w:rPr>
        <w:t xml:space="preserve"> interest</w:t>
      </w:r>
      <w:r w:rsidRPr="00A25BCF">
        <w:rPr>
          <w:sz w:val="22"/>
          <w:szCs w:val="22"/>
        </w:rPr>
        <w:t>/topic</w:t>
      </w:r>
      <w:r>
        <w:rPr>
          <w:sz w:val="22"/>
          <w:szCs w:val="22"/>
        </w:rPr>
        <w:t xml:space="preserve"> </w:t>
      </w:r>
      <w:r w:rsidRPr="00A25BCF">
        <w:rPr>
          <w:sz w:val="22"/>
          <w:szCs w:val="22"/>
        </w:rPr>
        <w:t xml:space="preserve">(If it is different </w:t>
      </w:r>
      <w:r>
        <w:rPr>
          <w:rFonts w:hint="eastAsia"/>
          <w:sz w:val="22"/>
          <w:szCs w:val="22"/>
        </w:rPr>
        <w:t xml:space="preserve">from the </w:t>
      </w:r>
      <w:r w:rsidRPr="00A25BCF">
        <w:rPr>
          <w:sz w:val="22"/>
          <w:szCs w:val="22"/>
        </w:rPr>
        <w:t>graduation thesis, current research or current occupation)</w:t>
      </w:r>
    </w:p>
    <w:p w:rsidR="005F14D2" w:rsidRDefault="005F14D2" w:rsidP="005F14D2">
      <w:pPr>
        <w:ind w:leftChars="260" w:left="546" w:firstLine="1"/>
        <w:rPr>
          <w:sz w:val="22"/>
          <w:szCs w:val="22"/>
        </w:rPr>
      </w:pPr>
      <w:r w:rsidRPr="00D7120C">
        <w:rPr>
          <w:rFonts w:hint="eastAsia"/>
          <w:b/>
          <w:color w:val="000000"/>
          <w:sz w:val="22"/>
          <w:szCs w:val="22"/>
        </w:rPr>
        <w:t>NOTE:</w:t>
      </w:r>
      <w:r w:rsidRPr="00A473E5">
        <w:rPr>
          <w:rFonts w:hint="eastAsia"/>
          <w:color w:val="000000"/>
          <w:sz w:val="22"/>
          <w:szCs w:val="22"/>
        </w:rPr>
        <w:t xml:space="preserve"> Summary must be </w:t>
      </w:r>
      <w:r>
        <w:rPr>
          <w:rFonts w:hint="eastAsia"/>
          <w:color w:val="000000"/>
          <w:sz w:val="22"/>
          <w:szCs w:val="22"/>
        </w:rPr>
        <w:t xml:space="preserve">written </w:t>
      </w:r>
      <w:r w:rsidRPr="00A473E5">
        <w:rPr>
          <w:rFonts w:hint="eastAsia"/>
          <w:color w:val="000000"/>
          <w:sz w:val="22"/>
          <w:szCs w:val="22"/>
        </w:rPr>
        <w:t>in English, one A4-size p</w:t>
      </w:r>
      <w:r w:rsidRPr="00463C4B">
        <w:rPr>
          <w:rFonts w:hint="eastAsia"/>
          <w:sz w:val="22"/>
          <w:szCs w:val="22"/>
        </w:rPr>
        <w:t>age</w:t>
      </w:r>
      <w:r>
        <w:rPr>
          <w:rFonts w:hint="eastAsia"/>
          <w:sz w:val="22"/>
          <w:szCs w:val="22"/>
        </w:rPr>
        <w:t>.</w:t>
      </w:r>
      <w:r w:rsidRPr="00463C4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F</w:t>
      </w:r>
      <w:r w:rsidRPr="00463C4B">
        <w:rPr>
          <w:rFonts w:hint="eastAsia"/>
          <w:sz w:val="22"/>
          <w:szCs w:val="22"/>
        </w:rPr>
        <w:t>igures and tables can be included</w:t>
      </w:r>
      <w:r>
        <w:rPr>
          <w:rFonts w:hint="eastAsia"/>
          <w:sz w:val="22"/>
          <w:szCs w:val="22"/>
        </w:rPr>
        <w:t xml:space="preserve">. Refer to </w:t>
      </w:r>
      <w:r>
        <w:rPr>
          <w:sz w:val="22"/>
          <w:szCs w:val="22"/>
        </w:rPr>
        <w:t>“</w:t>
      </w:r>
      <w:r w:rsidRPr="00125E3E">
        <w:rPr>
          <w:rFonts w:hint="eastAsia"/>
          <w:b/>
          <w:sz w:val="22"/>
          <w:szCs w:val="22"/>
        </w:rPr>
        <w:t xml:space="preserve">9. </w:t>
      </w:r>
      <w:r>
        <w:rPr>
          <w:rFonts w:hint="eastAsia"/>
          <w:b/>
          <w:sz w:val="22"/>
          <w:szCs w:val="22"/>
        </w:rPr>
        <w:t>I</w:t>
      </w:r>
      <w:r w:rsidRPr="00125E3E">
        <w:rPr>
          <w:rFonts w:hint="eastAsia"/>
          <w:b/>
          <w:sz w:val="22"/>
          <w:szCs w:val="22"/>
        </w:rPr>
        <w:t xml:space="preserve">nstructions </w:t>
      </w:r>
      <w:r>
        <w:rPr>
          <w:rFonts w:hint="eastAsia"/>
          <w:b/>
          <w:sz w:val="22"/>
          <w:szCs w:val="22"/>
        </w:rPr>
        <w:sym w:font="Symbol" w:char="F0D7"/>
      </w:r>
      <w:r>
        <w:rPr>
          <w:rFonts w:hint="eastAsia"/>
          <w:b/>
          <w:sz w:val="22"/>
          <w:szCs w:val="22"/>
        </w:rPr>
        <w:sym w:font="Symbol" w:char="F0D7"/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sym w:font="Symbol" w:char="F0D7"/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sym w:font="Symbol" w:char="F0D7"/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sym w:font="Symbol" w:char="F0D7"/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sym w:font="Symbol" w:char="F0D7"/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sym w:font="Symbol" w:char="F0D7"/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sym w:font="Symbol" w:char="F0D7"/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sym w:font="Symbol" w:char="F0D7"/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“</w:t>
      </w:r>
      <w:r>
        <w:rPr>
          <w:rFonts w:hint="eastAsia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for</w:t>
      </w:r>
      <w:proofErr w:type="gramEnd"/>
      <w:r w:rsidRPr="00DB6EE8">
        <w:rPr>
          <w:rFonts w:hint="eastAsia"/>
          <w:color w:val="000000"/>
          <w:sz w:val="22"/>
          <w:szCs w:val="22"/>
        </w:rPr>
        <w:t xml:space="preserve"> </w:t>
      </w:r>
      <w:r w:rsidRPr="00A7019F">
        <w:rPr>
          <w:rFonts w:hint="eastAsia"/>
          <w:b/>
          <w:sz w:val="22"/>
          <w:szCs w:val="22"/>
        </w:rPr>
        <w:t>details</w:t>
      </w:r>
      <w:r w:rsidRPr="00A7019F">
        <w:rPr>
          <w:b/>
          <w:sz w:val="22"/>
          <w:szCs w:val="22"/>
        </w:rPr>
        <w:t>.</w:t>
      </w:r>
    </w:p>
    <w:p w:rsidR="005F14D2" w:rsidRPr="00724B57" w:rsidRDefault="005F14D2" w:rsidP="005F14D2">
      <w:pPr>
        <w:ind w:leftChars="260" w:left="546" w:firstLine="1"/>
        <w:rPr>
          <w:rFonts w:hint="eastAsia"/>
          <w:sz w:val="22"/>
          <w:szCs w:val="22"/>
        </w:rPr>
      </w:pPr>
      <w:r w:rsidRPr="00724B57">
        <w:rPr>
          <w:rFonts w:hint="eastAsia"/>
          <w:sz w:val="22"/>
          <w:szCs w:val="22"/>
        </w:rPr>
        <w:t xml:space="preserve">*Summary of graduation thesis is acceptable if </w:t>
      </w:r>
      <w:r>
        <w:rPr>
          <w:rFonts w:hint="eastAsia"/>
          <w:sz w:val="22"/>
          <w:szCs w:val="22"/>
        </w:rPr>
        <w:t xml:space="preserve">the </w:t>
      </w:r>
      <w:r w:rsidRPr="00724B57">
        <w:rPr>
          <w:rFonts w:hint="eastAsia"/>
          <w:sz w:val="22"/>
          <w:szCs w:val="22"/>
        </w:rPr>
        <w:t>applicant has graduated within one year of application.</w:t>
      </w:r>
    </w:p>
    <w:p w:rsidR="005F14D2" w:rsidRPr="00724B57" w:rsidRDefault="005F14D2" w:rsidP="005F14D2">
      <w:pPr>
        <w:ind w:leftChars="118" w:left="547" w:hangingChars="136" w:hanging="299"/>
        <w:rPr>
          <w:rFonts w:hint="eastAsia"/>
          <w:sz w:val="22"/>
          <w:szCs w:val="22"/>
        </w:rPr>
      </w:pPr>
      <w:r w:rsidRPr="00724B57">
        <w:rPr>
          <w:rFonts w:hint="eastAsia"/>
          <w:sz w:val="22"/>
          <w:szCs w:val="22"/>
        </w:rPr>
        <w:t>(</w:t>
      </w:r>
      <w:r w:rsidRPr="00174953">
        <w:rPr>
          <w:sz w:val="22"/>
          <w:szCs w:val="22"/>
        </w:rPr>
        <w:t>6</w:t>
      </w:r>
      <w:r w:rsidRPr="00724B57">
        <w:rPr>
          <w:rFonts w:hint="eastAsia"/>
          <w:sz w:val="22"/>
          <w:szCs w:val="22"/>
        </w:rPr>
        <w:t xml:space="preserve">) Summary of </w:t>
      </w:r>
      <w:r w:rsidRPr="000C1AA3">
        <w:rPr>
          <w:rFonts w:hint="eastAsia"/>
          <w:sz w:val="22"/>
          <w:szCs w:val="22"/>
        </w:rPr>
        <w:t>purpose state</w:t>
      </w:r>
      <w:r w:rsidRPr="000C1AA3">
        <w:rPr>
          <w:sz w:val="22"/>
          <w:szCs w:val="22"/>
        </w:rPr>
        <w:t>ment</w:t>
      </w:r>
      <w:r w:rsidRPr="00724B57">
        <w:rPr>
          <w:rFonts w:hint="eastAsia"/>
          <w:sz w:val="22"/>
          <w:szCs w:val="22"/>
        </w:rPr>
        <w:t xml:space="preserve"> in this program and after this program (about 300 words in English at the end of the application form)</w:t>
      </w:r>
    </w:p>
    <w:p w:rsidR="005F14D2" w:rsidRPr="00724B57" w:rsidRDefault="005F14D2" w:rsidP="005F14D2">
      <w:pPr>
        <w:ind w:leftChars="118" w:left="547" w:hangingChars="136" w:hanging="299"/>
        <w:rPr>
          <w:rFonts w:hint="eastAsia"/>
          <w:sz w:val="22"/>
          <w:szCs w:val="22"/>
        </w:rPr>
      </w:pPr>
      <w:r w:rsidRPr="00724B57">
        <w:rPr>
          <w:rFonts w:hint="eastAsia"/>
          <w:sz w:val="22"/>
          <w:szCs w:val="22"/>
        </w:rPr>
        <w:t>(</w:t>
      </w:r>
      <w:r w:rsidRPr="00174953">
        <w:rPr>
          <w:sz w:val="22"/>
          <w:szCs w:val="22"/>
        </w:rPr>
        <w:t>7</w:t>
      </w:r>
      <w:r w:rsidRPr="00724B57">
        <w:rPr>
          <w:rFonts w:hint="eastAsia"/>
          <w:sz w:val="22"/>
          <w:szCs w:val="22"/>
        </w:rPr>
        <w:t>) Certificate of graduation</w:t>
      </w:r>
      <w:r w:rsidRPr="00724B57">
        <w:rPr>
          <w:sz w:val="22"/>
          <w:szCs w:val="22"/>
        </w:rPr>
        <w:t xml:space="preserve"> (both in English and </w:t>
      </w:r>
      <w:r w:rsidRPr="00724B57">
        <w:rPr>
          <w:rFonts w:hint="eastAsia"/>
          <w:sz w:val="22"/>
          <w:szCs w:val="22"/>
        </w:rPr>
        <w:t xml:space="preserve">in </w:t>
      </w:r>
      <w:r w:rsidRPr="00724B57">
        <w:rPr>
          <w:sz w:val="22"/>
          <w:szCs w:val="22"/>
        </w:rPr>
        <w:t>Vietnamese)</w:t>
      </w:r>
    </w:p>
    <w:p w:rsidR="005F14D2" w:rsidRPr="003F026C" w:rsidRDefault="005F14D2" w:rsidP="005F14D2">
      <w:pPr>
        <w:ind w:leftChars="118" w:left="547" w:hangingChars="136" w:hanging="299"/>
        <w:rPr>
          <w:rFonts w:hint="eastAsia"/>
          <w:sz w:val="22"/>
          <w:szCs w:val="22"/>
        </w:rPr>
      </w:pPr>
      <w:r w:rsidRPr="003F026C">
        <w:rPr>
          <w:rFonts w:hint="eastAsia"/>
          <w:sz w:val="22"/>
          <w:szCs w:val="22"/>
        </w:rPr>
        <w:t>(</w:t>
      </w:r>
      <w:r w:rsidRPr="00174953">
        <w:rPr>
          <w:sz w:val="22"/>
          <w:szCs w:val="22"/>
        </w:rPr>
        <w:t>8</w:t>
      </w:r>
      <w:r w:rsidRPr="003F026C">
        <w:rPr>
          <w:rFonts w:hint="eastAsia"/>
          <w:sz w:val="22"/>
          <w:szCs w:val="22"/>
        </w:rPr>
        <w:t>) Health certificate</w:t>
      </w:r>
      <w:r w:rsidRPr="003F026C">
        <w:rPr>
          <w:sz w:val="22"/>
          <w:szCs w:val="22"/>
        </w:rPr>
        <w:t xml:space="preserve"> </w:t>
      </w:r>
    </w:p>
    <w:p w:rsidR="005F14D2" w:rsidRDefault="005F14D2" w:rsidP="005F14D2">
      <w:pPr>
        <w:rPr>
          <w:rFonts w:hint="eastAsia"/>
          <w:sz w:val="22"/>
          <w:szCs w:val="22"/>
        </w:rPr>
      </w:pPr>
      <w:r w:rsidDel="00CA3F89">
        <w:rPr>
          <w:rFonts w:hint="eastAsia"/>
          <w:sz w:val="22"/>
          <w:szCs w:val="22"/>
        </w:rPr>
        <w:t xml:space="preserve"> </w:t>
      </w:r>
    </w:p>
    <w:p w:rsidR="005F14D2" w:rsidRPr="00B469D1" w:rsidRDefault="005F14D2" w:rsidP="005F14D2">
      <w:pPr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4</w:t>
      </w:r>
      <w:r w:rsidRPr="00B469D1">
        <w:rPr>
          <w:rFonts w:hint="eastAsia"/>
          <w:b/>
          <w:sz w:val="22"/>
          <w:szCs w:val="22"/>
        </w:rPr>
        <w:t xml:space="preserve">. Application </w:t>
      </w:r>
      <w:r>
        <w:rPr>
          <w:rFonts w:hint="eastAsia"/>
          <w:b/>
          <w:sz w:val="22"/>
          <w:szCs w:val="22"/>
        </w:rPr>
        <w:t>procedure</w:t>
      </w:r>
    </w:p>
    <w:p w:rsidR="005F14D2" w:rsidRDefault="005F14D2" w:rsidP="005F14D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="00F34DA8">
        <w:rPr>
          <w:sz w:val="22"/>
          <w:szCs w:val="22"/>
        </w:rPr>
        <w:t xml:space="preserve">  </w:t>
      </w:r>
      <w:r w:rsidRPr="00A473E5">
        <w:rPr>
          <w:rFonts w:hint="eastAsia"/>
          <w:color w:val="000000"/>
          <w:sz w:val="22"/>
          <w:szCs w:val="22"/>
        </w:rPr>
        <w:t>A</w:t>
      </w:r>
      <w:r>
        <w:rPr>
          <w:rFonts w:hint="eastAsia"/>
          <w:sz w:val="22"/>
          <w:szCs w:val="22"/>
        </w:rPr>
        <w:t xml:space="preserve">ll required documents must be submitted </w:t>
      </w:r>
      <w:r w:rsidRPr="00295C07">
        <w:rPr>
          <w:rFonts w:hint="eastAsia"/>
          <w:b/>
          <w:bCs/>
          <w:sz w:val="22"/>
          <w:szCs w:val="22"/>
        </w:rPr>
        <w:t>by post</w:t>
      </w:r>
      <w:r>
        <w:rPr>
          <w:rFonts w:hint="eastAsia"/>
          <w:sz w:val="22"/>
          <w:szCs w:val="22"/>
        </w:rPr>
        <w:t xml:space="preserve"> until the deadline</w:t>
      </w:r>
      <w:r w:rsidRPr="00A473E5">
        <w:rPr>
          <w:rFonts w:hint="eastAsia"/>
          <w:color w:val="000000"/>
          <w:sz w:val="22"/>
          <w:szCs w:val="22"/>
        </w:rPr>
        <w:t xml:space="preserve"> of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 w:rsidR="00C22A1D">
        <w:rPr>
          <w:sz w:val="22"/>
          <w:szCs w:val="22"/>
        </w:rPr>
        <w:t xml:space="preserve"> </w:t>
      </w:r>
      <w:r w:rsidRPr="002E4761">
        <w:rPr>
          <w:sz w:val="22"/>
          <w:szCs w:val="22"/>
        </w:rPr>
        <w:t>Ju</w:t>
      </w:r>
      <w:r>
        <w:rPr>
          <w:rFonts w:hint="eastAsia"/>
          <w:sz w:val="22"/>
          <w:szCs w:val="22"/>
        </w:rPr>
        <w:t>ne</w:t>
      </w:r>
      <w:r w:rsidRPr="00A25BCF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 w:rsidR="00C22A1D">
        <w:rPr>
          <w:sz w:val="22"/>
          <w:szCs w:val="22"/>
        </w:rPr>
        <w:t xml:space="preserve"> </w:t>
      </w:r>
      <w:r w:rsidRPr="00A25BCF">
        <w:rPr>
          <w:rFonts w:hint="eastAsia"/>
          <w:sz w:val="22"/>
          <w:szCs w:val="22"/>
        </w:rPr>
        <w:t xml:space="preserve">to Okayama University Office in Hue, </w:t>
      </w:r>
      <w:r>
        <w:rPr>
          <w:rFonts w:hint="eastAsia"/>
          <w:sz w:val="22"/>
          <w:szCs w:val="22"/>
        </w:rPr>
        <w:t>4</w:t>
      </w:r>
      <w:r w:rsidRPr="00A25BCF">
        <w:rPr>
          <w:rFonts w:hint="eastAsia"/>
          <w:sz w:val="22"/>
          <w:szCs w:val="22"/>
        </w:rPr>
        <w:t xml:space="preserve"> Le </w:t>
      </w:r>
      <w:proofErr w:type="spellStart"/>
      <w:r w:rsidRPr="00A25BCF">
        <w:rPr>
          <w:rFonts w:hint="eastAsia"/>
          <w:sz w:val="22"/>
          <w:szCs w:val="22"/>
        </w:rPr>
        <w:t>Loi</w:t>
      </w:r>
      <w:proofErr w:type="spellEnd"/>
      <w:r w:rsidRPr="00A25BCF">
        <w:rPr>
          <w:rFonts w:hint="eastAsia"/>
          <w:sz w:val="22"/>
          <w:szCs w:val="22"/>
        </w:rPr>
        <w:t xml:space="preserve"> Street, Hue City, Vietnam</w:t>
      </w:r>
      <w:r>
        <w:rPr>
          <w:rFonts w:hint="eastAsia"/>
          <w:sz w:val="22"/>
          <w:szCs w:val="22"/>
        </w:rPr>
        <w:t xml:space="preserve">. </w:t>
      </w:r>
    </w:p>
    <w:p w:rsidR="005F14D2" w:rsidRPr="005318CC" w:rsidRDefault="005F14D2" w:rsidP="005F14D2">
      <w:pPr>
        <w:ind w:leftChars="-3" w:left="-6" w:firstLineChars="193" w:firstLine="425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*</w:t>
      </w:r>
      <w:r w:rsidRPr="005318CC">
        <w:rPr>
          <w:rFonts w:hint="eastAsia"/>
          <w:color w:val="000000"/>
          <w:sz w:val="22"/>
          <w:szCs w:val="22"/>
        </w:rPr>
        <w:t xml:space="preserve">The entrance examination </w:t>
      </w:r>
      <w:r>
        <w:rPr>
          <w:rFonts w:hint="eastAsia"/>
          <w:color w:val="000000"/>
          <w:sz w:val="22"/>
          <w:szCs w:val="22"/>
        </w:rPr>
        <w:t>is free of charge</w:t>
      </w:r>
      <w:r w:rsidRPr="005318CC">
        <w:rPr>
          <w:rFonts w:hint="eastAsia"/>
          <w:color w:val="000000"/>
          <w:sz w:val="22"/>
          <w:szCs w:val="22"/>
        </w:rPr>
        <w:t>.</w:t>
      </w:r>
    </w:p>
    <w:p w:rsidR="005F14D2" w:rsidRPr="004014B4" w:rsidRDefault="005F14D2" w:rsidP="005F14D2">
      <w:pPr>
        <w:rPr>
          <w:rFonts w:hint="eastAsia"/>
          <w:b/>
          <w:sz w:val="22"/>
          <w:szCs w:val="22"/>
        </w:rPr>
      </w:pPr>
    </w:p>
    <w:p w:rsidR="005F14D2" w:rsidRPr="005318CC" w:rsidRDefault="005F14D2" w:rsidP="005F14D2">
      <w:pPr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5</w:t>
      </w:r>
      <w:r w:rsidRPr="005318CC">
        <w:rPr>
          <w:rFonts w:hint="eastAsia"/>
          <w:b/>
          <w:sz w:val="22"/>
          <w:szCs w:val="22"/>
        </w:rPr>
        <w:t xml:space="preserve">. </w:t>
      </w:r>
      <w:r w:rsidRPr="00295C07">
        <w:rPr>
          <w:b/>
          <w:sz w:val="22"/>
          <w:szCs w:val="22"/>
        </w:rPr>
        <w:t>Selection procedures</w:t>
      </w:r>
      <w:r>
        <w:rPr>
          <w:rFonts w:hint="eastAsia"/>
          <w:b/>
          <w:sz w:val="22"/>
          <w:szCs w:val="22"/>
        </w:rPr>
        <w:t xml:space="preserve"> of the e</w:t>
      </w:r>
      <w:r w:rsidRPr="005318CC">
        <w:rPr>
          <w:rFonts w:hint="eastAsia"/>
          <w:b/>
          <w:sz w:val="22"/>
          <w:szCs w:val="22"/>
        </w:rPr>
        <w:t>ntrance examination</w:t>
      </w:r>
    </w:p>
    <w:p w:rsidR="005F14D2" w:rsidRPr="005318CC" w:rsidRDefault="005F14D2" w:rsidP="005F14D2">
      <w:pPr>
        <w:ind w:leftChars="124" w:left="260"/>
        <w:rPr>
          <w:rFonts w:hint="eastAsia"/>
          <w:sz w:val="22"/>
          <w:szCs w:val="22"/>
        </w:rPr>
      </w:pPr>
      <w:r w:rsidRPr="005318CC">
        <w:rPr>
          <w:rFonts w:hint="eastAsia"/>
          <w:sz w:val="22"/>
          <w:szCs w:val="22"/>
        </w:rPr>
        <w:t xml:space="preserve">(1) </w:t>
      </w:r>
      <w:r w:rsidRPr="005318CC">
        <w:rPr>
          <w:rFonts w:hint="eastAsia"/>
          <w:color w:val="000000"/>
          <w:sz w:val="22"/>
          <w:szCs w:val="22"/>
        </w:rPr>
        <w:t>Review of</w:t>
      </w:r>
      <w:r w:rsidRPr="005318CC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the </w:t>
      </w:r>
      <w:r w:rsidRPr="005318CC">
        <w:rPr>
          <w:rFonts w:hint="eastAsia"/>
          <w:sz w:val="22"/>
          <w:szCs w:val="22"/>
        </w:rPr>
        <w:t>required documents (</w:t>
      </w:r>
      <w:r w:rsidRPr="005318CC">
        <w:rPr>
          <w:rFonts w:hint="eastAsia"/>
          <w:color w:val="000000"/>
          <w:sz w:val="22"/>
          <w:szCs w:val="22"/>
        </w:rPr>
        <w:t>first screening</w:t>
      </w:r>
      <w:r w:rsidRPr="005318CC">
        <w:rPr>
          <w:rFonts w:hint="eastAsia"/>
          <w:sz w:val="22"/>
          <w:szCs w:val="22"/>
        </w:rPr>
        <w:t>)</w:t>
      </w:r>
    </w:p>
    <w:p w:rsidR="005F14D2" w:rsidRPr="002D1AC6" w:rsidRDefault="005F14D2" w:rsidP="005F14D2">
      <w:pPr>
        <w:ind w:leftChars="124" w:left="535" w:hangingChars="125" w:hanging="275"/>
        <w:rPr>
          <w:rFonts w:hint="eastAsia"/>
          <w:sz w:val="22"/>
          <w:szCs w:val="22"/>
        </w:rPr>
      </w:pPr>
      <w:r w:rsidRPr="005318CC">
        <w:rPr>
          <w:rFonts w:hint="eastAsia"/>
          <w:sz w:val="22"/>
          <w:szCs w:val="22"/>
        </w:rPr>
        <w:t xml:space="preserve">(2) </w:t>
      </w:r>
      <w:r w:rsidRPr="002D1AC6">
        <w:rPr>
          <w:rFonts w:hint="eastAsia"/>
          <w:sz w:val="22"/>
          <w:szCs w:val="22"/>
        </w:rPr>
        <w:t>Interview in English (final screening):</w:t>
      </w:r>
    </w:p>
    <w:p w:rsidR="005F14D2" w:rsidRPr="002D1AC6" w:rsidRDefault="005F14D2" w:rsidP="005F14D2">
      <w:pPr>
        <w:ind w:leftChars="267" w:left="1661" w:hangingChars="500" w:hanging="1100"/>
        <w:rPr>
          <w:rFonts w:hint="eastAsia"/>
          <w:sz w:val="22"/>
          <w:szCs w:val="22"/>
        </w:rPr>
      </w:pPr>
      <w:r w:rsidRPr="002D1AC6">
        <w:rPr>
          <w:rFonts w:hint="eastAsia"/>
          <w:sz w:val="22"/>
          <w:szCs w:val="22"/>
        </w:rPr>
        <w:t xml:space="preserve">(2-1) Five-minute presentation using PowerPoint about the above required </w:t>
      </w:r>
    </w:p>
    <w:p w:rsidR="005F14D2" w:rsidRPr="002D1AC6" w:rsidRDefault="005F14D2" w:rsidP="00F34DA8">
      <w:pPr>
        <w:rPr>
          <w:rFonts w:hint="eastAsia"/>
          <w:sz w:val="22"/>
          <w:szCs w:val="22"/>
        </w:rPr>
      </w:pPr>
      <w:proofErr w:type="gramStart"/>
      <w:r w:rsidRPr="00C22A1D">
        <w:rPr>
          <w:rFonts w:hint="eastAsia"/>
          <w:sz w:val="22"/>
          <w:szCs w:val="22"/>
        </w:rPr>
        <w:t>document</w:t>
      </w:r>
      <w:proofErr w:type="gramEnd"/>
      <w:r w:rsidRPr="00C22A1D">
        <w:rPr>
          <w:sz w:val="22"/>
          <w:szCs w:val="22"/>
        </w:rPr>
        <w:t xml:space="preserve"> </w:t>
      </w:r>
      <w:r w:rsidRPr="00C22A1D">
        <w:rPr>
          <w:rFonts w:hint="eastAsia"/>
          <w:b/>
          <w:sz w:val="22"/>
          <w:szCs w:val="22"/>
        </w:rPr>
        <w:t>3</w:t>
      </w:r>
      <w:r w:rsidRPr="00C22A1D">
        <w:rPr>
          <w:b/>
          <w:sz w:val="22"/>
          <w:szCs w:val="22"/>
        </w:rPr>
        <w:t>. (</w:t>
      </w:r>
      <w:r w:rsidRPr="00C22A1D">
        <w:rPr>
          <w:rFonts w:hint="eastAsia"/>
          <w:b/>
          <w:sz w:val="22"/>
          <w:szCs w:val="22"/>
        </w:rPr>
        <w:t>4)</w:t>
      </w:r>
      <w:r w:rsidRPr="002D1AC6">
        <w:rPr>
          <w:rFonts w:hint="eastAsia"/>
          <w:sz w:val="22"/>
          <w:szCs w:val="22"/>
        </w:rPr>
        <w:t xml:space="preserve"> </w:t>
      </w:r>
    </w:p>
    <w:p w:rsidR="005F14D2" w:rsidRPr="002D1AC6" w:rsidRDefault="00F34DA8" w:rsidP="00F34DA8">
      <w:pPr>
        <w:ind w:firstLineChars="245" w:firstLine="53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2A1D">
        <w:rPr>
          <w:rFonts w:hint="eastAsia"/>
          <w:sz w:val="22"/>
          <w:szCs w:val="22"/>
        </w:rPr>
        <w:t>(2-2)</w:t>
      </w:r>
      <w:r w:rsidR="00C22A1D">
        <w:rPr>
          <w:sz w:val="22"/>
          <w:szCs w:val="22"/>
        </w:rPr>
        <w:t xml:space="preserve"> </w:t>
      </w:r>
      <w:r w:rsidR="005F14D2" w:rsidRPr="002D1AC6">
        <w:rPr>
          <w:rFonts w:hint="eastAsia"/>
          <w:sz w:val="22"/>
          <w:szCs w:val="22"/>
        </w:rPr>
        <w:t>Questions about the above presentation and the applicant</w:t>
      </w:r>
      <w:r w:rsidR="005F14D2" w:rsidRPr="002D1AC6">
        <w:rPr>
          <w:sz w:val="22"/>
          <w:szCs w:val="22"/>
        </w:rPr>
        <w:t>’</w:t>
      </w:r>
      <w:r w:rsidR="005F14D2" w:rsidRPr="002D1AC6">
        <w:rPr>
          <w:rFonts w:hint="eastAsia"/>
          <w:sz w:val="22"/>
          <w:szCs w:val="22"/>
        </w:rPr>
        <w:t xml:space="preserve">s statement of purpose (the above required document </w:t>
      </w:r>
      <w:r w:rsidR="005F14D2" w:rsidRPr="002D1AC6">
        <w:rPr>
          <w:rFonts w:hint="eastAsia"/>
          <w:b/>
          <w:sz w:val="22"/>
          <w:szCs w:val="22"/>
        </w:rPr>
        <w:t>3</w:t>
      </w:r>
      <w:r w:rsidR="005F14D2" w:rsidRPr="002D1AC6">
        <w:rPr>
          <w:b/>
          <w:sz w:val="22"/>
          <w:szCs w:val="22"/>
        </w:rPr>
        <w:t>. (</w:t>
      </w:r>
      <w:r w:rsidR="005F14D2" w:rsidRPr="002D1AC6">
        <w:rPr>
          <w:rFonts w:hint="eastAsia"/>
          <w:b/>
          <w:sz w:val="22"/>
          <w:szCs w:val="22"/>
        </w:rPr>
        <w:t>5)</w:t>
      </w:r>
    </w:p>
    <w:p w:rsidR="005F14D2" w:rsidRPr="005318CC" w:rsidRDefault="005F14D2" w:rsidP="005F14D2">
      <w:pPr>
        <w:ind w:leftChars="266" w:left="1208" w:hangingChars="295" w:hanging="649"/>
        <w:rPr>
          <w:rFonts w:hint="eastAsia"/>
          <w:color w:val="000000"/>
          <w:sz w:val="22"/>
          <w:szCs w:val="22"/>
        </w:rPr>
      </w:pPr>
    </w:p>
    <w:p w:rsidR="005F14D2" w:rsidRDefault="005F14D2" w:rsidP="005F14D2">
      <w:pPr>
        <w:rPr>
          <w:rFonts w:hint="eastAsia"/>
          <w:sz w:val="22"/>
          <w:szCs w:val="22"/>
        </w:rPr>
      </w:pPr>
    </w:p>
    <w:p w:rsidR="00C22A1D" w:rsidRDefault="005F14D2" w:rsidP="005F14D2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6</w:t>
      </w:r>
      <w:r w:rsidRPr="002C6EDD">
        <w:rPr>
          <w:rFonts w:hint="eastAsia"/>
          <w:b/>
          <w:sz w:val="22"/>
          <w:szCs w:val="22"/>
        </w:rPr>
        <w:t>.</w:t>
      </w:r>
      <w:r w:rsidR="00763CE0">
        <w:rPr>
          <w:b/>
          <w:sz w:val="22"/>
          <w:szCs w:val="22"/>
        </w:rPr>
        <w:t xml:space="preserve"> </w:t>
      </w:r>
      <w:r w:rsidR="00C22A1D">
        <w:rPr>
          <w:b/>
          <w:sz w:val="22"/>
          <w:szCs w:val="22"/>
        </w:rPr>
        <w:t>Schedule until enro</w:t>
      </w:r>
      <w:r w:rsidR="00F50608" w:rsidRPr="00F50608">
        <w:rPr>
          <w:rFonts w:hint="eastAsia"/>
          <w:b/>
          <w:sz w:val="22"/>
          <w:szCs w:val="22"/>
        </w:rPr>
        <w:t>llment</w:t>
      </w:r>
    </w:p>
    <w:p w:rsidR="005F14D2" w:rsidRPr="000E0909" w:rsidRDefault="005F14D2" w:rsidP="005F14D2">
      <w:pPr>
        <w:rPr>
          <w:rFonts w:hint="eastAsia"/>
          <w:color w:val="000000"/>
          <w:sz w:val="22"/>
          <w:szCs w:val="22"/>
        </w:rPr>
      </w:pPr>
      <w:r w:rsidRPr="00713E6D">
        <w:rPr>
          <w:rFonts w:hint="eastAsia"/>
          <w:color w:val="000000"/>
          <w:sz w:val="22"/>
          <w:szCs w:val="22"/>
        </w:rPr>
        <w:t xml:space="preserve">  </w:t>
      </w:r>
      <w:r w:rsidR="00763CE0">
        <w:rPr>
          <w:color w:val="000000"/>
          <w:sz w:val="22"/>
          <w:szCs w:val="22"/>
        </w:rPr>
        <w:t xml:space="preserve">   </w:t>
      </w:r>
      <w:r w:rsidR="00F50608">
        <w:rPr>
          <w:color w:val="000000"/>
          <w:sz w:val="22"/>
          <w:szCs w:val="22"/>
        </w:rPr>
        <w:t xml:space="preserve">2019 </w:t>
      </w:r>
      <w:r>
        <w:rPr>
          <w:sz w:val="22"/>
          <w:szCs w:val="22"/>
        </w:rPr>
        <w:t>June</w:t>
      </w:r>
      <w:r w:rsidRPr="008C2B06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8C2B06">
        <w:rPr>
          <w:rFonts w:hint="eastAsia"/>
          <w:sz w:val="22"/>
          <w:szCs w:val="22"/>
        </w:rPr>
        <w:t xml:space="preserve"> (</w:t>
      </w:r>
      <w:r>
        <w:rPr>
          <w:sz w:val="22"/>
          <w:szCs w:val="22"/>
        </w:rPr>
        <w:t>S</w:t>
      </w:r>
      <w:r w:rsidR="00F50608">
        <w:rPr>
          <w:sz w:val="22"/>
          <w:szCs w:val="22"/>
        </w:rPr>
        <w:t>at</w:t>
      </w:r>
      <w:r w:rsidRPr="008C2B06">
        <w:rPr>
          <w:rFonts w:hint="eastAsia"/>
          <w:sz w:val="22"/>
          <w:szCs w:val="22"/>
        </w:rPr>
        <w:t>.) to</w:t>
      </w:r>
      <w:r w:rsidRPr="008C2B06">
        <w:rPr>
          <w:sz w:val="22"/>
          <w:szCs w:val="22"/>
        </w:rPr>
        <w:t xml:space="preserve"> J</w:t>
      </w:r>
      <w:r>
        <w:rPr>
          <w:sz w:val="22"/>
          <w:szCs w:val="22"/>
        </w:rPr>
        <w:t>une</w:t>
      </w:r>
      <w:r w:rsidRPr="008C2B06">
        <w:rPr>
          <w:sz w:val="22"/>
          <w:szCs w:val="22"/>
        </w:rPr>
        <w:t xml:space="preserve"> </w:t>
      </w:r>
      <w:r>
        <w:t>30</w:t>
      </w:r>
      <w:r w:rsidR="00C22A1D">
        <w:t xml:space="preserve"> </w:t>
      </w:r>
      <w:r w:rsidRPr="008C2B06">
        <w:rPr>
          <w:rFonts w:hint="eastAsia"/>
        </w:rPr>
        <w:t>(</w:t>
      </w:r>
      <w:r>
        <w:t>S</w:t>
      </w:r>
      <w:r w:rsidR="00F50608">
        <w:t>un</w:t>
      </w:r>
      <w:r w:rsidRPr="008C2B06">
        <w:rPr>
          <w:rFonts w:hint="eastAsia"/>
        </w:rPr>
        <w:t>.)</w:t>
      </w:r>
      <w:r w:rsidRPr="008C2B06">
        <w:rPr>
          <w:rFonts w:hint="eastAsia"/>
          <w:color w:val="000000"/>
          <w:sz w:val="22"/>
          <w:szCs w:val="22"/>
        </w:rPr>
        <w:tab/>
      </w:r>
      <w:r w:rsidR="0012209A">
        <w:rPr>
          <w:color w:val="000000"/>
          <w:sz w:val="22"/>
          <w:szCs w:val="22"/>
        </w:rPr>
        <w:t xml:space="preserve">  </w:t>
      </w:r>
      <w:r w:rsidRPr="008C2B06">
        <w:rPr>
          <w:rFonts w:hint="eastAsia"/>
          <w:color w:val="000000"/>
          <w:sz w:val="22"/>
          <w:szCs w:val="22"/>
        </w:rPr>
        <w:t>Application period</w:t>
      </w:r>
    </w:p>
    <w:p w:rsidR="005F14D2" w:rsidRPr="000E0909" w:rsidRDefault="005F14D2" w:rsidP="005F14D2">
      <w:pPr>
        <w:rPr>
          <w:rFonts w:hint="eastAsia"/>
          <w:sz w:val="22"/>
          <w:szCs w:val="22"/>
        </w:rPr>
      </w:pPr>
      <w:r w:rsidRPr="000E0909">
        <w:rPr>
          <w:rFonts w:hint="eastAsia"/>
          <w:sz w:val="22"/>
          <w:szCs w:val="22"/>
        </w:rPr>
        <w:t xml:space="preserve">       </w:t>
      </w:r>
      <w:r w:rsidR="00763CE0">
        <w:rPr>
          <w:sz w:val="22"/>
          <w:szCs w:val="22"/>
        </w:rPr>
        <w:t xml:space="preserve">       </w:t>
      </w:r>
      <w:r w:rsidRPr="008C2B06">
        <w:rPr>
          <w:sz w:val="22"/>
          <w:szCs w:val="22"/>
        </w:rPr>
        <w:t>July</w:t>
      </w:r>
      <w:r>
        <w:rPr>
          <w:sz w:val="22"/>
          <w:szCs w:val="22"/>
        </w:rPr>
        <w:t xml:space="preserve"> 22</w:t>
      </w:r>
      <w:r w:rsidRPr="008C2B06">
        <w:rPr>
          <w:sz w:val="22"/>
          <w:szCs w:val="22"/>
        </w:rPr>
        <w:t xml:space="preserve"> (</w:t>
      </w:r>
      <w:r w:rsidR="00F50608">
        <w:rPr>
          <w:sz w:val="22"/>
          <w:szCs w:val="22"/>
        </w:rPr>
        <w:t>Mon</w:t>
      </w:r>
      <w:r w:rsidRPr="008C2B06">
        <w:rPr>
          <w:sz w:val="22"/>
          <w:szCs w:val="22"/>
        </w:rPr>
        <w:t>.)</w:t>
      </w:r>
      <w:r w:rsidRPr="008C2B06">
        <w:rPr>
          <w:rFonts w:hint="eastAsia"/>
          <w:sz w:val="22"/>
          <w:szCs w:val="22"/>
        </w:rPr>
        <w:t xml:space="preserve">       </w:t>
      </w:r>
      <w:r w:rsidRPr="008C2B06">
        <w:rPr>
          <w:rFonts w:hint="eastAsia"/>
          <w:sz w:val="22"/>
          <w:szCs w:val="22"/>
        </w:rPr>
        <w:tab/>
      </w:r>
      <w:r w:rsidRPr="008C2B06">
        <w:rPr>
          <w:rFonts w:hint="eastAsia"/>
          <w:sz w:val="22"/>
          <w:szCs w:val="22"/>
        </w:rPr>
        <w:tab/>
      </w:r>
      <w:r w:rsidR="00F50608">
        <w:rPr>
          <w:sz w:val="22"/>
          <w:szCs w:val="22"/>
        </w:rPr>
        <w:t xml:space="preserve">            </w:t>
      </w:r>
      <w:r w:rsidR="0012209A">
        <w:rPr>
          <w:sz w:val="22"/>
          <w:szCs w:val="22"/>
        </w:rPr>
        <w:t xml:space="preserve"> </w:t>
      </w:r>
      <w:r w:rsidRPr="008C2B06">
        <w:rPr>
          <w:rFonts w:hint="eastAsia"/>
          <w:sz w:val="22"/>
          <w:szCs w:val="22"/>
        </w:rPr>
        <w:t>Announcement of the first screening results</w:t>
      </w:r>
    </w:p>
    <w:p w:rsidR="005F14D2" w:rsidRPr="00AD7093" w:rsidRDefault="005F14D2" w:rsidP="005F14D2">
      <w:pPr>
        <w:rPr>
          <w:rFonts w:hint="eastAsia"/>
          <w:sz w:val="22"/>
          <w:szCs w:val="22"/>
        </w:rPr>
      </w:pPr>
      <w:r w:rsidRPr="000E0909">
        <w:rPr>
          <w:rFonts w:hint="eastAsia"/>
          <w:sz w:val="22"/>
          <w:szCs w:val="22"/>
        </w:rPr>
        <w:t xml:space="preserve">       </w:t>
      </w:r>
      <w:r w:rsidR="00763CE0">
        <w:rPr>
          <w:sz w:val="22"/>
          <w:szCs w:val="22"/>
        </w:rPr>
        <w:t xml:space="preserve">       </w:t>
      </w:r>
      <w:r w:rsidRPr="008C2B06">
        <w:rPr>
          <w:sz w:val="22"/>
          <w:szCs w:val="22"/>
        </w:rPr>
        <w:t xml:space="preserve">August </w:t>
      </w:r>
      <w:r>
        <w:rPr>
          <w:sz w:val="22"/>
          <w:szCs w:val="22"/>
        </w:rPr>
        <w:t>6</w:t>
      </w:r>
      <w:r w:rsidRPr="008C2B06">
        <w:rPr>
          <w:sz w:val="22"/>
          <w:szCs w:val="22"/>
        </w:rPr>
        <w:t xml:space="preserve"> (Tue.)</w:t>
      </w:r>
      <w:r w:rsidRPr="008C2B06">
        <w:t xml:space="preserve">                   </w:t>
      </w:r>
      <w:r w:rsidR="00F50608">
        <w:t xml:space="preserve">         </w:t>
      </w:r>
      <w:r w:rsidR="00763CE0">
        <w:t xml:space="preserve">  </w:t>
      </w:r>
      <w:r w:rsidR="0012209A">
        <w:t xml:space="preserve"> </w:t>
      </w:r>
      <w:r w:rsidRPr="008C2B06">
        <w:t>Interview in Hue City</w:t>
      </w:r>
    </w:p>
    <w:p w:rsidR="005F14D2" w:rsidRPr="000E0909" w:rsidRDefault="005F14D2" w:rsidP="005F14D2">
      <w:pPr>
        <w:rPr>
          <w:rFonts w:hint="eastAsia"/>
          <w:sz w:val="22"/>
          <w:szCs w:val="22"/>
        </w:rPr>
      </w:pPr>
      <w:r w:rsidRPr="000E0909">
        <w:rPr>
          <w:rFonts w:hint="eastAsia"/>
          <w:color w:val="0000FF"/>
          <w:sz w:val="22"/>
          <w:szCs w:val="22"/>
        </w:rPr>
        <w:t xml:space="preserve">       </w:t>
      </w:r>
      <w:r w:rsidR="00763CE0">
        <w:rPr>
          <w:color w:val="0000FF"/>
          <w:sz w:val="22"/>
          <w:szCs w:val="22"/>
        </w:rPr>
        <w:t xml:space="preserve">       </w:t>
      </w:r>
      <w:r w:rsidRPr="008C2B06">
        <w:rPr>
          <w:sz w:val="22"/>
          <w:szCs w:val="22"/>
        </w:rPr>
        <w:t xml:space="preserve">August </w:t>
      </w:r>
      <w:r>
        <w:rPr>
          <w:sz w:val="22"/>
          <w:szCs w:val="22"/>
        </w:rPr>
        <w:t>15</w:t>
      </w:r>
      <w:r w:rsidR="00763CE0">
        <w:rPr>
          <w:sz w:val="22"/>
          <w:szCs w:val="22"/>
        </w:rPr>
        <w:t xml:space="preserve"> </w:t>
      </w:r>
      <w:r w:rsidRPr="008C2B06">
        <w:rPr>
          <w:sz w:val="22"/>
          <w:szCs w:val="22"/>
        </w:rPr>
        <w:t>(</w:t>
      </w:r>
      <w:r w:rsidR="00F50608">
        <w:rPr>
          <w:sz w:val="22"/>
          <w:szCs w:val="22"/>
        </w:rPr>
        <w:t>Thurs</w:t>
      </w:r>
      <w:r w:rsidRPr="008C2B06">
        <w:rPr>
          <w:sz w:val="22"/>
          <w:szCs w:val="22"/>
        </w:rPr>
        <w:t xml:space="preserve">.) </w:t>
      </w:r>
      <w:r w:rsidRPr="008C2B06">
        <w:rPr>
          <w:rFonts w:hint="eastAsia"/>
          <w:sz w:val="22"/>
          <w:szCs w:val="22"/>
        </w:rPr>
        <w:tab/>
      </w:r>
      <w:r w:rsidRPr="008C2B06">
        <w:rPr>
          <w:rFonts w:hint="eastAsia"/>
          <w:sz w:val="22"/>
          <w:szCs w:val="22"/>
        </w:rPr>
        <w:tab/>
      </w:r>
      <w:r w:rsidR="00F50608">
        <w:rPr>
          <w:sz w:val="22"/>
          <w:szCs w:val="22"/>
        </w:rPr>
        <w:t xml:space="preserve">     </w:t>
      </w:r>
      <w:r w:rsidR="00763CE0">
        <w:rPr>
          <w:sz w:val="22"/>
          <w:szCs w:val="22"/>
        </w:rPr>
        <w:t xml:space="preserve">       </w:t>
      </w:r>
      <w:r w:rsidR="0012209A">
        <w:rPr>
          <w:sz w:val="22"/>
          <w:szCs w:val="22"/>
        </w:rPr>
        <w:t xml:space="preserve"> </w:t>
      </w:r>
      <w:r w:rsidRPr="008C2B06">
        <w:rPr>
          <w:sz w:val="22"/>
          <w:szCs w:val="22"/>
        </w:rPr>
        <w:t xml:space="preserve">Announcement of </w:t>
      </w:r>
      <w:r w:rsidRPr="008C2B06">
        <w:rPr>
          <w:rFonts w:hint="eastAsia"/>
          <w:sz w:val="22"/>
          <w:szCs w:val="22"/>
        </w:rPr>
        <w:t xml:space="preserve">the </w:t>
      </w:r>
      <w:r w:rsidRPr="008C2B06">
        <w:rPr>
          <w:sz w:val="22"/>
          <w:szCs w:val="22"/>
        </w:rPr>
        <w:t>final screening results</w:t>
      </w:r>
    </w:p>
    <w:p w:rsidR="005F14D2" w:rsidRPr="000E0909" w:rsidRDefault="005F14D2" w:rsidP="005F14D2">
      <w:pPr>
        <w:rPr>
          <w:rFonts w:hint="eastAsia"/>
          <w:sz w:val="22"/>
          <w:szCs w:val="22"/>
        </w:rPr>
      </w:pPr>
      <w:r w:rsidRPr="000E0909">
        <w:rPr>
          <w:rFonts w:hint="eastAsia"/>
          <w:sz w:val="22"/>
          <w:szCs w:val="22"/>
        </w:rPr>
        <w:t xml:space="preserve">       </w:t>
      </w:r>
      <w:r w:rsidR="00763CE0">
        <w:rPr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 xml:space="preserve">Aug. </w:t>
      </w:r>
      <w:r>
        <w:rPr>
          <w:sz w:val="22"/>
          <w:szCs w:val="22"/>
        </w:rPr>
        <w:t>22</w:t>
      </w:r>
      <w:r w:rsidRPr="008C2B06">
        <w:rPr>
          <w:rFonts w:hint="eastAsia"/>
          <w:sz w:val="22"/>
          <w:szCs w:val="22"/>
        </w:rPr>
        <w:t xml:space="preserve"> (</w:t>
      </w:r>
      <w:r w:rsidR="00F50608">
        <w:rPr>
          <w:sz w:val="22"/>
          <w:szCs w:val="22"/>
        </w:rPr>
        <w:t>Thurs</w:t>
      </w:r>
      <w:r w:rsidRPr="008C2B06">
        <w:rPr>
          <w:sz w:val="22"/>
          <w:szCs w:val="22"/>
        </w:rPr>
        <w:t>.</w:t>
      </w:r>
      <w:r>
        <w:rPr>
          <w:rFonts w:hint="eastAsia"/>
          <w:sz w:val="22"/>
          <w:szCs w:val="22"/>
        </w:rPr>
        <w:t>) to Aug</w:t>
      </w:r>
      <w:r w:rsidRPr="008C2B06">
        <w:rPr>
          <w:rFonts w:hint="eastAsia"/>
          <w:sz w:val="22"/>
          <w:szCs w:val="22"/>
        </w:rPr>
        <w:t xml:space="preserve">. </w:t>
      </w:r>
      <w:r>
        <w:rPr>
          <w:sz w:val="22"/>
          <w:szCs w:val="22"/>
        </w:rPr>
        <w:t>30</w:t>
      </w:r>
      <w:r w:rsidR="00763CE0">
        <w:rPr>
          <w:sz w:val="22"/>
          <w:szCs w:val="22"/>
        </w:rPr>
        <w:t xml:space="preserve"> </w:t>
      </w:r>
      <w:r w:rsidRPr="008C2B06">
        <w:rPr>
          <w:rFonts w:hint="eastAsia"/>
          <w:sz w:val="22"/>
          <w:szCs w:val="22"/>
        </w:rPr>
        <w:t>(</w:t>
      </w:r>
      <w:r>
        <w:rPr>
          <w:sz w:val="22"/>
          <w:szCs w:val="22"/>
        </w:rPr>
        <w:t>F</w:t>
      </w:r>
      <w:r w:rsidR="00F50608">
        <w:rPr>
          <w:sz w:val="22"/>
          <w:szCs w:val="22"/>
        </w:rPr>
        <w:t>ri.</w:t>
      </w:r>
      <w:proofErr w:type="gramStart"/>
      <w:r w:rsidR="00F50608">
        <w:rPr>
          <w:sz w:val="22"/>
          <w:szCs w:val="22"/>
        </w:rPr>
        <w:t xml:space="preserve">) </w:t>
      </w:r>
      <w:r w:rsidR="0012209A">
        <w:rPr>
          <w:sz w:val="22"/>
          <w:szCs w:val="22"/>
        </w:rPr>
        <w:t xml:space="preserve"> </w:t>
      </w:r>
      <w:r w:rsidRPr="008C2B06">
        <w:rPr>
          <w:sz w:val="22"/>
          <w:szCs w:val="22"/>
        </w:rPr>
        <w:t>Registration</w:t>
      </w:r>
      <w:proofErr w:type="gramEnd"/>
      <w:r w:rsidRPr="008C2B06">
        <w:rPr>
          <w:rFonts w:hint="eastAsia"/>
          <w:sz w:val="22"/>
          <w:szCs w:val="22"/>
        </w:rPr>
        <w:t xml:space="preserve"> period for admission</w:t>
      </w:r>
    </w:p>
    <w:p w:rsidR="005F14D2" w:rsidRPr="00A25BCF" w:rsidRDefault="005F14D2" w:rsidP="005F14D2">
      <w:pPr>
        <w:rPr>
          <w:rFonts w:hint="eastAsia"/>
          <w:sz w:val="22"/>
          <w:szCs w:val="22"/>
        </w:rPr>
      </w:pPr>
      <w:r w:rsidRPr="000E0909">
        <w:rPr>
          <w:rFonts w:hint="eastAsia"/>
          <w:sz w:val="22"/>
          <w:szCs w:val="22"/>
        </w:rPr>
        <w:t xml:space="preserve">       </w:t>
      </w:r>
      <w:r w:rsidR="00763CE0">
        <w:rPr>
          <w:sz w:val="22"/>
          <w:szCs w:val="22"/>
        </w:rPr>
        <w:t xml:space="preserve">       </w:t>
      </w:r>
      <w:r w:rsidRPr="008C2B06">
        <w:rPr>
          <w:rFonts w:hint="eastAsia"/>
          <w:sz w:val="22"/>
          <w:szCs w:val="22"/>
        </w:rPr>
        <w:t xml:space="preserve">September </w:t>
      </w:r>
      <w:r>
        <w:rPr>
          <w:sz w:val="22"/>
          <w:szCs w:val="22"/>
        </w:rPr>
        <w:t>16</w:t>
      </w:r>
      <w:r w:rsidR="00763CE0">
        <w:rPr>
          <w:sz w:val="22"/>
          <w:szCs w:val="22"/>
        </w:rPr>
        <w:t xml:space="preserve"> </w:t>
      </w:r>
      <w:r w:rsidRPr="008C2B06">
        <w:rPr>
          <w:rFonts w:hint="eastAsia"/>
          <w:sz w:val="22"/>
          <w:szCs w:val="22"/>
        </w:rPr>
        <w:t>(Mon.)</w:t>
      </w:r>
      <w:r w:rsidRPr="008C2B06">
        <w:rPr>
          <w:rFonts w:hint="eastAsia"/>
          <w:sz w:val="22"/>
          <w:szCs w:val="22"/>
        </w:rPr>
        <w:tab/>
      </w:r>
      <w:r w:rsidRPr="008C2B06">
        <w:rPr>
          <w:rFonts w:hint="eastAsia"/>
          <w:sz w:val="22"/>
          <w:szCs w:val="22"/>
        </w:rPr>
        <w:tab/>
      </w:r>
      <w:r w:rsidR="00763CE0">
        <w:rPr>
          <w:sz w:val="22"/>
          <w:szCs w:val="22"/>
        </w:rPr>
        <w:t xml:space="preserve"> </w:t>
      </w:r>
      <w:r w:rsidRPr="008C2B06">
        <w:rPr>
          <w:rFonts w:hint="eastAsia"/>
          <w:sz w:val="22"/>
          <w:szCs w:val="22"/>
        </w:rPr>
        <w:t>Enrollment and the courses begin</w:t>
      </w:r>
    </w:p>
    <w:p w:rsidR="005F14D2" w:rsidRDefault="005F14D2" w:rsidP="005F14D2">
      <w:pPr>
        <w:rPr>
          <w:rFonts w:hint="eastAsia"/>
          <w:b/>
          <w:sz w:val="22"/>
          <w:szCs w:val="22"/>
        </w:rPr>
      </w:pPr>
    </w:p>
    <w:p w:rsidR="005F14D2" w:rsidRPr="00145622" w:rsidRDefault="005F14D2" w:rsidP="005F14D2">
      <w:pPr>
        <w:rPr>
          <w:rFonts w:hint="eastAsia"/>
          <w:b/>
          <w:sz w:val="22"/>
          <w:szCs w:val="22"/>
        </w:rPr>
      </w:pPr>
      <w:r w:rsidRPr="00145622">
        <w:rPr>
          <w:rFonts w:hint="eastAsia"/>
          <w:b/>
          <w:sz w:val="22"/>
          <w:szCs w:val="22"/>
        </w:rPr>
        <w:lastRenderedPageBreak/>
        <w:t xml:space="preserve">7. </w:t>
      </w:r>
      <w:r w:rsidRPr="00A473E5">
        <w:rPr>
          <w:rFonts w:hint="eastAsia"/>
          <w:b/>
          <w:color w:val="000000"/>
          <w:sz w:val="22"/>
          <w:szCs w:val="22"/>
        </w:rPr>
        <w:t xml:space="preserve">Program </w:t>
      </w:r>
      <w:r>
        <w:rPr>
          <w:rFonts w:hint="eastAsia"/>
          <w:b/>
          <w:sz w:val="22"/>
          <w:szCs w:val="22"/>
        </w:rPr>
        <w:t>fees and financial aid</w:t>
      </w:r>
    </w:p>
    <w:p w:rsidR="005F14D2" w:rsidRDefault="005F14D2" w:rsidP="005F14D2">
      <w:pPr>
        <w:ind w:left="878" w:hangingChars="399" w:hanging="87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Tuition: Okayama University waives entrance examination, enrollment and tuition fees for all students in this program during the</w:t>
      </w:r>
      <w:r w:rsidRPr="00A473E5">
        <w:rPr>
          <w:rFonts w:hint="eastAsia"/>
          <w:color w:val="000000"/>
          <w:sz w:val="22"/>
          <w:szCs w:val="22"/>
        </w:rPr>
        <w:t>ir</w:t>
      </w:r>
      <w:r>
        <w:rPr>
          <w:rFonts w:hint="eastAsia"/>
          <w:sz w:val="22"/>
          <w:szCs w:val="22"/>
        </w:rPr>
        <w:t xml:space="preserve"> period of study at Okayama University.</w:t>
      </w:r>
    </w:p>
    <w:p w:rsidR="005F14D2" w:rsidRDefault="005F14D2" w:rsidP="005F14D2">
      <w:pPr>
        <w:ind w:left="878" w:hangingChars="399" w:hanging="87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</w:t>
      </w:r>
      <w:r w:rsidR="00D8409F"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Hue University tuition fee is USD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1,500 for three semesters at Hue University.</w:t>
      </w:r>
    </w:p>
    <w:p w:rsidR="005F14D2" w:rsidRDefault="005F14D2" w:rsidP="005F14D2">
      <w:pPr>
        <w:ind w:left="878" w:hangingChars="399" w:hanging="87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Scholarship: Provided by Okayama University to all students in this program during the</w:t>
      </w:r>
      <w:r w:rsidRPr="00971E4D">
        <w:rPr>
          <w:rFonts w:hint="eastAsia"/>
          <w:color w:val="000000"/>
          <w:sz w:val="22"/>
          <w:szCs w:val="22"/>
        </w:rPr>
        <w:t>ir</w:t>
      </w:r>
      <w:r>
        <w:rPr>
          <w:rFonts w:hint="eastAsia"/>
          <w:sz w:val="22"/>
          <w:szCs w:val="22"/>
        </w:rPr>
        <w:t xml:space="preserve"> period of study at Okayama University</w:t>
      </w:r>
      <w:r w:rsidR="00D8409F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(up to 12 months).</w:t>
      </w:r>
    </w:p>
    <w:p w:rsidR="005F14D2" w:rsidRPr="00EE20C9" w:rsidRDefault="005F14D2" w:rsidP="005F14D2">
      <w:pPr>
        <w:ind w:left="878" w:hangingChars="399" w:hanging="87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Travel Allowance: </w:t>
      </w:r>
      <w:r>
        <w:rPr>
          <w:sz w:val="22"/>
          <w:szCs w:val="22"/>
        </w:rPr>
        <w:t xml:space="preserve">Okayama University </w:t>
      </w:r>
      <w:r>
        <w:rPr>
          <w:rFonts w:hint="eastAsia"/>
          <w:sz w:val="22"/>
          <w:szCs w:val="22"/>
        </w:rPr>
        <w:t>will pay</w:t>
      </w:r>
      <w:r w:rsidRPr="00E7798F">
        <w:rPr>
          <w:sz w:val="22"/>
          <w:szCs w:val="22"/>
        </w:rPr>
        <w:t xml:space="preserve"> travel expenses from Hue to Okayama for all students in this program. Students who complete the program successfully </w:t>
      </w:r>
      <w:r w:rsidRPr="00A25BCF">
        <w:rPr>
          <w:sz w:val="22"/>
          <w:szCs w:val="22"/>
        </w:rPr>
        <w:t>and</w:t>
      </w:r>
      <w:r w:rsidRPr="00005618">
        <w:rPr>
          <w:color w:val="0070C0"/>
          <w:sz w:val="22"/>
          <w:szCs w:val="22"/>
        </w:rPr>
        <w:t xml:space="preserve"> </w:t>
      </w:r>
      <w:r w:rsidRPr="00A25BCF">
        <w:rPr>
          <w:sz w:val="22"/>
          <w:szCs w:val="22"/>
        </w:rPr>
        <w:t>return to Vietnam without any extension of stay in Japan will be</w:t>
      </w:r>
      <w:r w:rsidRPr="00E7798F">
        <w:rPr>
          <w:sz w:val="22"/>
          <w:szCs w:val="22"/>
        </w:rPr>
        <w:t xml:space="preserve"> given travel expenses for their return trip</w:t>
      </w:r>
      <w:r>
        <w:rPr>
          <w:rFonts w:hint="eastAsia"/>
          <w:sz w:val="22"/>
          <w:szCs w:val="22"/>
        </w:rPr>
        <w:t>.</w:t>
      </w:r>
    </w:p>
    <w:p w:rsidR="005F14D2" w:rsidRDefault="005F14D2" w:rsidP="005F14D2">
      <w:pPr>
        <w:ind w:left="878" w:hangingChars="399" w:hanging="878"/>
        <w:rPr>
          <w:rFonts w:hint="eastAsia"/>
          <w:sz w:val="22"/>
          <w:szCs w:val="22"/>
        </w:rPr>
      </w:pPr>
    </w:p>
    <w:p w:rsidR="005F14D2" w:rsidRPr="00A415E3" w:rsidRDefault="005F14D2" w:rsidP="005F14D2">
      <w:pPr>
        <w:ind w:left="881" w:hangingChars="399" w:hanging="881"/>
        <w:rPr>
          <w:rFonts w:hint="eastAsia"/>
          <w:b/>
          <w:sz w:val="22"/>
          <w:szCs w:val="22"/>
        </w:rPr>
      </w:pPr>
      <w:r w:rsidRPr="008576D9">
        <w:rPr>
          <w:rFonts w:hint="eastAsia"/>
          <w:b/>
          <w:sz w:val="22"/>
          <w:szCs w:val="22"/>
        </w:rPr>
        <w:t xml:space="preserve">8. </w:t>
      </w:r>
      <w:r w:rsidRPr="00005139">
        <w:rPr>
          <w:rFonts w:hint="eastAsia"/>
          <w:b/>
          <w:sz w:val="22"/>
          <w:szCs w:val="22"/>
        </w:rPr>
        <w:t xml:space="preserve">Program </w:t>
      </w:r>
      <w:r>
        <w:rPr>
          <w:rFonts w:hint="eastAsia"/>
          <w:b/>
          <w:sz w:val="22"/>
          <w:szCs w:val="22"/>
        </w:rPr>
        <w:t>d</w:t>
      </w:r>
      <w:r w:rsidRPr="00005139">
        <w:rPr>
          <w:rFonts w:hint="eastAsia"/>
          <w:b/>
          <w:sz w:val="22"/>
          <w:szCs w:val="22"/>
        </w:rPr>
        <w:t>escription</w:t>
      </w:r>
    </w:p>
    <w:p w:rsidR="005F14D2" w:rsidRDefault="005F14D2" w:rsidP="005F14D2">
      <w:pPr>
        <w:ind w:left="878" w:hangingChars="399" w:hanging="87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(1) </w:t>
      </w:r>
      <w:r>
        <w:rPr>
          <w:rFonts w:hint="eastAsia"/>
          <w:b/>
          <w:sz w:val="22"/>
          <w:szCs w:val="22"/>
          <w:u w:val="single"/>
        </w:rPr>
        <w:t>First year</w:t>
      </w:r>
      <w:r>
        <w:rPr>
          <w:rFonts w:hint="eastAsia"/>
          <w:sz w:val="22"/>
          <w:szCs w:val="22"/>
        </w:rPr>
        <w:t xml:space="preserve"> (from </w:t>
      </w:r>
      <w:r w:rsidRPr="00A25BCF">
        <w:rPr>
          <w:rFonts w:hint="eastAsia"/>
          <w:sz w:val="22"/>
          <w:szCs w:val="22"/>
        </w:rPr>
        <w:t>September</w:t>
      </w:r>
      <w:r w:rsidRPr="00A25BCF">
        <w:rPr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 w:rsidR="00340C43">
        <w:rPr>
          <w:sz w:val="22"/>
          <w:szCs w:val="22"/>
        </w:rPr>
        <w:t xml:space="preserve"> </w:t>
      </w:r>
      <w:r w:rsidRPr="00A25BCF">
        <w:rPr>
          <w:rFonts w:hint="eastAsia"/>
          <w:sz w:val="22"/>
          <w:szCs w:val="22"/>
        </w:rPr>
        <w:t>to August</w:t>
      </w:r>
      <w:r w:rsidRPr="00A25BCF">
        <w:rPr>
          <w:sz w:val="22"/>
          <w:szCs w:val="22"/>
        </w:rPr>
        <w:t xml:space="preserve"> </w:t>
      </w:r>
      <w:r>
        <w:rPr>
          <w:sz w:val="22"/>
          <w:szCs w:val="22"/>
        </w:rPr>
        <w:t>2020</w:t>
      </w:r>
      <w:r w:rsidRPr="00012148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 at Hue University</w:t>
      </w:r>
    </w:p>
    <w:p w:rsidR="005F14D2" w:rsidRDefault="005F14D2" w:rsidP="005F14D2">
      <w:pPr>
        <w:ind w:leftChars="-3" w:left="-6" w:firstLineChars="17" w:firstLine="3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The </w:t>
      </w:r>
      <w:r>
        <w:rPr>
          <w:sz w:val="22"/>
          <w:szCs w:val="22"/>
        </w:rPr>
        <w:t>students</w:t>
      </w:r>
      <w:r>
        <w:rPr>
          <w:rFonts w:hint="eastAsia"/>
          <w:sz w:val="22"/>
          <w:szCs w:val="22"/>
        </w:rPr>
        <w:t xml:space="preserve"> will enroll into all the courses below. The curriculum is co-designed by </w:t>
      </w:r>
      <w:smartTag w:uri="urn:schemas-microsoft-com:office:smarttags" w:element="PlaceName">
        <w:r>
          <w:rPr>
            <w:rFonts w:hint="eastAsia"/>
            <w:sz w:val="22"/>
            <w:szCs w:val="22"/>
          </w:rPr>
          <w:t>Okayama</w:t>
        </w:r>
      </w:smartTag>
      <w:r>
        <w:rPr>
          <w:rFonts w:hint="eastAsia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hint="eastAsia"/>
            <w:sz w:val="22"/>
            <w:szCs w:val="22"/>
          </w:rPr>
          <w:t>University</w:t>
        </w:r>
      </w:smartTag>
      <w:r>
        <w:rPr>
          <w:rFonts w:hint="eastAsia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22"/>
              <w:szCs w:val="22"/>
            </w:rPr>
            <w:t>Hue</w:t>
          </w:r>
        </w:smartTag>
        <w:r>
          <w:rPr>
            <w:rFonts w:hint="eastAsia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2"/>
              <w:szCs w:val="22"/>
            </w:rPr>
            <w:t>University</w:t>
          </w:r>
        </w:smartTag>
      </w:smartTag>
      <w:r>
        <w:rPr>
          <w:rFonts w:hint="eastAsia"/>
          <w:sz w:val="22"/>
          <w:szCs w:val="22"/>
        </w:rPr>
        <w:t xml:space="preserve">. </w:t>
      </w:r>
    </w:p>
    <w:p w:rsidR="005F14D2" w:rsidRDefault="00763CE0" w:rsidP="00763CE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F14D2">
        <w:rPr>
          <w:rFonts w:hint="eastAsia"/>
          <w:sz w:val="22"/>
          <w:szCs w:val="22"/>
        </w:rPr>
        <w:t>The student</w:t>
      </w:r>
      <w:r w:rsidR="005F14D2">
        <w:rPr>
          <w:sz w:val="22"/>
          <w:szCs w:val="22"/>
        </w:rPr>
        <w:t>’</w:t>
      </w:r>
      <w:r w:rsidR="005F14D2">
        <w:rPr>
          <w:rFonts w:hint="eastAsia"/>
          <w:sz w:val="22"/>
          <w:szCs w:val="22"/>
        </w:rPr>
        <w:t>s major</w:t>
      </w:r>
      <w:r w:rsidR="005F14D2" w:rsidRPr="00D8643B">
        <w:rPr>
          <w:rFonts w:hint="eastAsia"/>
          <w:color w:val="FF0000"/>
          <w:sz w:val="22"/>
          <w:szCs w:val="22"/>
        </w:rPr>
        <w:t xml:space="preserve"> </w:t>
      </w:r>
      <w:r w:rsidR="005F14D2" w:rsidRPr="00282148">
        <w:rPr>
          <w:rFonts w:hint="eastAsia"/>
          <w:color w:val="000000"/>
          <w:sz w:val="22"/>
          <w:szCs w:val="22"/>
        </w:rPr>
        <w:t>will be determined after the first semester.</w:t>
      </w:r>
    </w:p>
    <w:p w:rsidR="005F14D2" w:rsidRDefault="005F14D2" w:rsidP="005F14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</w:t>
      </w:r>
      <w:r w:rsidRPr="00450CE1">
        <w:rPr>
          <w:rFonts w:hint="eastAsia"/>
          <w:color w:val="000000"/>
          <w:sz w:val="22"/>
          <w:szCs w:val="22"/>
          <w:u w:val="single"/>
        </w:rPr>
        <w:t xml:space="preserve">Courses for </w:t>
      </w:r>
      <w:r w:rsidRPr="00450CE1">
        <w:rPr>
          <w:rFonts w:hint="eastAsia"/>
          <w:sz w:val="22"/>
          <w:szCs w:val="22"/>
          <w:u w:val="single"/>
        </w:rPr>
        <w:t>Rural Environmental Management Major</w:t>
      </w:r>
      <w:r>
        <w:rPr>
          <w:rFonts w:hint="eastAsia"/>
          <w:sz w:val="22"/>
          <w:szCs w:val="22"/>
        </w:rPr>
        <w:t xml:space="preserve">: </w:t>
      </w:r>
      <w:r>
        <w:rPr>
          <w:sz w:val="22"/>
          <w:szCs w:val="22"/>
        </w:rPr>
        <w:t xml:space="preserve">Regional Planning and   </w:t>
      </w:r>
    </w:p>
    <w:p w:rsidR="005F14D2" w:rsidRDefault="005F14D2" w:rsidP="00763CE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Resource Management, </w:t>
      </w:r>
      <w:r>
        <w:rPr>
          <w:rFonts w:hint="eastAsia"/>
          <w:sz w:val="22"/>
          <w:szCs w:val="22"/>
        </w:rPr>
        <w:t>Environmental Hydrology</w:t>
      </w:r>
      <w:proofErr w:type="gramStart"/>
      <w:r>
        <w:rPr>
          <w:rFonts w:hint="eastAsia"/>
          <w:sz w:val="22"/>
          <w:szCs w:val="22"/>
        </w:rPr>
        <w:t xml:space="preserve">,  </w:t>
      </w:r>
      <w:r>
        <w:rPr>
          <w:sz w:val="22"/>
          <w:szCs w:val="22"/>
        </w:rPr>
        <w:t>Chemistry</w:t>
      </w:r>
      <w:proofErr w:type="gramEnd"/>
      <w:r>
        <w:rPr>
          <w:sz w:val="22"/>
          <w:szCs w:val="22"/>
        </w:rPr>
        <w:t xml:space="preserve"> for Environmental Sustainability</w:t>
      </w:r>
      <w:r>
        <w:rPr>
          <w:rFonts w:hint="eastAsia"/>
          <w:sz w:val="22"/>
          <w:szCs w:val="22"/>
        </w:rPr>
        <w:t>,</w:t>
      </w:r>
      <w:r w:rsidRPr="00226916">
        <w:rPr>
          <w:rFonts w:hint="eastAsia"/>
          <w:sz w:val="22"/>
          <w:szCs w:val="22"/>
        </w:rPr>
        <w:t xml:space="preserve"> </w:t>
      </w:r>
      <w:r w:rsidRPr="0090620F">
        <w:rPr>
          <w:sz w:val="22"/>
          <w:szCs w:val="22"/>
        </w:rPr>
        <w:t xml:space="preserve">Solid </w:t>
      </w:r>
      <w:r>
        <w:rPr>
          <w:sz w:val="22"/>
          <w:szCs w:val="22"/>
        </w:rPr>
        <w:t>W</w:t>
      </w:r>
      <w:r w:rsidRPr="0090620F">
        <w:rPr>
          <w:sz w:val="22"/>
          <w:szCs w:val="22"/>
        </w:rPr>
        <w:t xml:space="preserve">aste Management </w:t>
      </w:r>
    </w:p>
    <w:p w:rsidR="005F14D2" w:rsidRPr="006F09F0" w:rsidRDefault="005F14D2" w:rsidP="00763CE0">
      <w:pPr>
        <w:rPr>
          <w:rFonts w:hint="eastAsia"/>
          <w:color w:val="3366FF"/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Pr="00897A52">
        <w:rPr>
          <w:sz w:val="22"/>
          <w:szCs w:val="22"/>
        </w:rPr>
        <w:t xml:space="preserve"> </w:t>
      </w:r>
      <w:r w:rsidRPr="00450CE1">
        <w:rPr>
          <w:rFonts w:hint="eastAsia"/>
          <w:color w:val="000000"/>
          <w:sz w:val="22"/>
          <w:szCs w:val="22"/>
          <w:u w:val="single"/>
        </w:rPr>
        <w:t xml:space="preserve">Courses for </w:t>
      </w:r>
      <w:r w:rsidRPr="00450CE1">
        <w:rPr>
          <w:rFonts w:hint="eastAsia"/>
          <w:sz w:val="22"/>
          <w:szCs w:val="22"/>
          <w:u w:val="single"/>
        </w:rPr>
        <w:t>Agricultural Development Major</w:t>
      </w:r>
      <w:r>
        <w:rPr>
          <w:rFonts w:hint="eastAsia"/>
          <w:sz w:val="22"/>
          <w:szCs w:val="22"/>
        </w:rPr>
        <w:t xml:space="preserve">: </w:t>
      </w:r>
      <w:r>
        <w:rPr>
          <w:sz w:val="22"/>
          <w:szCs w:val="22"/>
        </w:rPr>
        <w:t>Enviro</w:t>
      </w:r>
      <w:r w:rsidR="00763CE0">
        <w:rPr>
          <w:sz w:val="22"/>
          <w:szCs w:val="22"/>
        </w:rPr>
        <w:t xml:space="preserve">nmental Ecology, Applied Animal </w:t>
      </w:r>
      <w:r>
        <w:rPr>
          <w:sz w:val="22"/>
          <w:szCs w:val="22"/>
        </w:rPr>
        <w:t>Science</w:t>
      </w:r>
      <w:r w:rsidRPr="0090620F">
        <w:rPr>
          <w:rFonts w:hint="eastAsia"/>
          <w:sz w:val="22"/>
          <w:szCs w:val="22"/>
        </w:rPr>
        <w:t xml:space="preserve">, </w:t>
      </w:r>
      <w:r>
        <w:rPr>
          <w:sz w:val="22"/>
          <w:szCs w:val="22"/>
        </w:rPr>
        <w:t>Field Crop Science</w:t>
      </w:r>
      <w:r w:rsidRPr="0090620F">
        <w:rPr>
          <w:rFonts w:hint="eastAsia"/>
          <w:sz w:val="22"/>
          <w:szCs w:val="22"/>
        </w:rPr>
        <w:t xml:space="preserve">, </w:t>
      </w:r>
      <w:r>
        <w:rPr>
          <w:sz w:val="22"/>
          <w:szCs w:val="22"/>
        </w:rPr>
        <w:t>Agricultural Biotechnology</w:t>
      </w:r>
      <w:r w:rsidRPr="0090620F">
        <w:rPr>
          <w:rFonts w:hint="eastAsia"/>
          <w:sz w:val="22"/>
          <w:szCs w:val="22"/>
        </w:rPr>
        <w:t xml:space="preserve"> </w:t>
      </w:r>
    </w:p>
    <w:p w:rsidR="005F14D2" w:rsidRDefault="005F14D2" w:rsidP="005F14D2">
      <w:pPr>
        <w:ind w:left="878" w:hangingChars="399" w:hanging="87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(2) </w:t>
      </w:r>
      <w:r w:rsidRPr="00450CE1">
        <w:rPr>
          <w:b/>
          <w:sz w:val="22"/>
          <w:szCs w:val="22"/>
          <w:u w:val="single"/>
        </w:rPr>
        <w:t>Pre</w:t>
      </w:r>
      <w:r>
        <w:rPr>
          <w:b/>
          <w:sz w:val="22"/>
          <w:szCs w:val="22"/>
          <w:u w:val="single"/>
        </w:rPr>
        <w:t>paratory</w:t>
      </w:r>
      <w:r>
        <w:rPr>
          <w:rFonts w:hint="eastAsia"/>
          <w:b/>
          <w:sz w:val="22"/>
          <w:szCs w:val="22"/>
          <w:u w:val="single"/>
        </w:rPr>
        <w:t xml:space="preserve"> period</w:t>
      </w:r>
      <w:r>
        <w:rPr>
          <w:rFonts w:hint="eastAsia"/>
          <w:sz w:val="22"/>
          <w:szCs w:val="22"/>
        </w:rPr>
        <w:t xml:space="preserve"> (from </w:t>
      </w:r>
      <w:proofErr w:type="gramStart"/>
      <w:r w:rsidRPr="00A25BCF">
        <w:rPr>
          <w:rFonts w:hint="eastAsia"/>
          <w:sz w:val="22"/>
          <w:szCs w:val="22"/>
        </w:rPr>
        <w:t>September</w:t>
      </w:r>
      <w:r w:rsidRPr="00A25BCF">
        <w:rPr>
          <w:sz w:val="22"/>
          <w:szCs w:val="22"/>
        </w:rPr>
        <w:t xml:space="preserve"> </w:t>
      </w:r>
      <w:r w:rsidRPr="00A25BCF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2020</w:t>
      </w:r>
      <w:proofErr w:type="gramEnd"/>
      <w:r w:rsidR="00763CE0">
        <w:rPr>
          <w:sz w:val="22"/>
          <w:szCs w:val="22"/>
        </w:rPr>
        <w:t xml:space="preserve"> </w:t>
      </w:r>
      <w:r w:rsidRPr="00A25BCF">
        <w:rPr>
          <w:rFonts w:hint="eastAsia"/>
          <w:sz w:val="22"/>
          <w:szCs w:val="22"/>
        </w:rPr>
        <w:t>to March</w:t>
      </w:r>
      <w:r w:rsidRPr="00A25BCF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  <w:r>
        <w:rPr>
          <w:rFonts w:hint="eastAsia"/>
          <w:sz w:val="22"/>
          <w:szCs w:val="22"/>
        </w:rPr>
        <w:t>) at Hue Universit</w:t>
      </w:r>
      <w:r>
        <w:rPr>
          <w:sz w:val="22"/>
          <w:szCs w:val="22"/>
        </w:rPr>
        <w:t>y</w:t>
      </w:r>
    </w:p>
    <w:p w:rsidR="005F14D2" w:rsidRDefault="005F14D2" w:rsidP="005F14D2">
      <w:pPr>
        <w:ind w:left="878" w:hangingChars="399" w:hanging="87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Japanese language education and preparatory research for the master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>s thesis</w:t>
      </w:r>
    </w:p>
    <w:p w:rsidR="00763CE0" w:rsidRDefault="005F14D2" w:rsidP="005F14D2">
      <w:pPr>
        <w:ind w:left="878" w:hangingChars="399" w:hanging="878"/>
        <w:rPr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 xml:space="preserve">(3) </w:t>
      </w:r>
      <w:r>
        <w:rPr>
          <w:rFonts w:hint="eastAsia"/>
          <w:b/>
          <w:sz w:val="22"/>
          <w:szCs w:val="22"/>
          <w:u w:val="single"/>
        </w:rPr>
        <w:t>Second year</w:t>
      </w:r>
      <w:r>
        <w:rPr>
          <w:rFonts w:hint="eastAsia"/>
          <w:sz w:val="22"/>
          <w:szCs w:val="22"/>
        </w:rPr>
        <w:t xml:space="preserve"> (from </w:t>
      </w:r>
      <w:r w:rsidRPr="00A25BCF">
        <w:rPr>
          <w:rFonts w:hint="eastAsia"/>
          <w:sz w:val="22"/>
          <w:szCs w:val="22"/>
        </w:rPr>
        <w:t>April</w:t>
      </w:r>
      <w:r w:rsidRPr="00A25BCF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  <w:r w:rsidRPr="00A25BCF">
        <w:rPr>
          <w:rFonts w:hint="eastAsia"/>
          <w:sz w:val="22"/>
          <w:szCs w:val="22"/>
        </w:rPr>
        <w:t xml:space="preserve"> to March</w:t>
      </w:r>
      <w:r w:rsidRPr="00A25BCF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Pr="00012148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 at Okayama University</w:t>
      </w:r>
      <w:r w:rsidRPr="00713E6D">
        <w:rPr>
          <w:rFonts w:hint="eastAsia"/>
          <w:color w:val="000000"/>
          <w:sz w:val="22"/>
          <w:szCs w:val="22"/>
        </w:rPr>
        <w:t xml:space="preserve">   </w:t>
      </w:r>
      <w:r>
        <w:rPr>
          <w:rFonts w:hint="eastAsia"/>
          <w:color w:val="000000"/>
          <w:sz w:val="22"/>
          <w:szCs w:val="22"/>
        </w:rPr>
        <w:t xml:space="preserve"> </w:t>
      </w:r>
    </w:p>
    <w:p w:rsidR="005F14D2" w:rsidRPr="00713E6D" w:rsidRDefault="005F14D2" w:rsidP="00763CE0">
      <w:pPr>
        <w:rPr>
          <w:rFonts w:hint="eastAsia"/>
          <w:color w:val="000000"/>
          <w:sz w:val="22"/>
          <w:szCs w:val="22"/>
        </w:rPr>
      </w:pPr>
      <w:r w:rsidRPr="00713E6D">
        <w:rPr>
          <w:rFonts w:hint="eastAsia"/>
          <w:color w:val="000000"/>
          <w:sz w:val="22"/>
          <w:szCs w:val="22"/>
        </w:rPr>
        <w:t>Research for the master</w:t>
      </w:r>
      <w:r w:rsidRPr="00713E6D">
        <w:rPr>
          <w:color w:val="000000"/>
          <w:sz w:val="22"/>
          <w:szCs w:val="22"/>
        </w:rPr>
        <w:t>’</w:t>
      </w:r>
      <w:r w:rsidRPr="00713E6D">
        <w:rPr>
          <w:rFonts w:hint="eastAsia"/>
          <w:color w:val="000000"/>
          <w:sz w:val="22"/>
          <w:szCs w:val="22"/>
        </w:rPr>
        <w:t xml:space="preserve">s thesis: Research themes are chosen from </w:t>
      </w:r>
      <w:r>
        <w:rPr>
          <w:rFonts w:hint="eastAsia"/>
          <w:color w:val="000000"/>
          <w:sz w:val="22"/>
          <w:szCs w:val="22"/>
        </w:rPr>
        <w:t xml:space="preserve">subjects </w:t>
      </w:r>
      <w:r w:rsidR="00763CE0">
        <w:rPr>
          <w:rFonts w:hint="eastAsia"/>
          <w:color w:val="000000"/>
          <w:sz w:val="22"/>
          <w:szCs w:val="22"/>
        </w:rPr>
        <w:t>related to</w:t>
      </w:r>
      <w:r w:rsidR="00763CE0">
        <w:rPr>
          <w:color w:val="000000"/>
          <w:sz w:val="22"/>
          <w:szCs w:val="22"/>
        </w:rPr>
        <w:t xml:space="preserve"> </w:t>
      </w:r>
      <w:r w:rsidRPr="00713E6D">
        <w:rPr>
          <w:rFonts w:hint="eastAsia"/>
          <w:color w:val="000000"/>
          <w:sz w:val="22"/>
          <w:szCs w:val="22"/>
        </w:rPr>
        <w:t>the above courses.</w:t>
      </w:r>
    </w:p>
    <w:p w:rsidR="005F14D2" w:rsidRPr="00713E6D" w:rsidRDefault="005F14D2" w:rsidP="005F14D2">
      <w:pPr>
        <w:ind w:left="878" w:hangingChars="399" w:hanging="878"/>
        <w:rPr>
          <w:rFonts w:hint="eastAsia"/>
          <w:color w:val="000000"/>
          <w:sz w:val="22"/>
          <w:szCs w:val="22"/>
        </w:rPr>
      </w:pPr>
    </w:p>
    <w:p w:rsidR="005F14D2" w:rsidRDefault="005F14D2" w:rsidP="005F14D2">
      <w:pPr>
        <w:ind w:leftChars="4" w:left="262" w:hangingChars="115" w:hanging="254"/>
        <w:rPr>
          <w:rFonts w:hint="eastAsia"/>
          <w:b/>
          <w:sz w:val="22"/>
          <w:szCs w:val="22"/>
        </w:rPr>
      </w:pPr>
      <w:r w:rsidRPr="00C81D4E">
        <w:rPr>
          <w:rFonts w:hint="eastAsia"/>
          <w:b/>
          <w:sz w:val="22"/>
          <w:szCs w:val="22"/>
        </w:rPr>
        <w:t xml:space="preserve">9. Instructions for </w:t>
      </w:r>
      <w:r>
        <w:rPr>
          <w:rFonts w:hint="eastAsia"/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preparation</w:t>
      </w:r>
      <w:r>
        <w:rPr>
          <w:rFonts w:hint="eastAsia"/>
          <w:b/>
          <w:sz w:val="22"/>
          <w:szCs w:val="22"/>
        </w:rPr>
        <w:t xml:space="preserve"> of </w:t>
      </w:r>
      <w:r w:rsidRPr="00971E4D">
        <w:rPr>
          <w:rFonts w:hint="eastAsia"/>
          <w:b/>
          <w:color w:val="000000"/>
          <w:sz w:val="22"/>
          <w:szCs w:val="22"/>
        </w:rPr>
        <w:t>application</w:t>
      </w:r>
      <w:r w:rsidRPr="00C81D4E">
        <w:rPr>
          <w:rFonts w:hint="eastAsia"/>
          <w:b/>
          <w:sz w:val="22"/>
          <w:szCs w:val="22"/>
        </w:rPr>
        <w:t xml:space="preserve"> documents</w:t>
      </w:r>
      <w:r w:rsidRPr="00C81D4E">
        <w:rPr>
          <w:rFonts w:hint="eastAsia"/>
          <w:b/>
          <w:color w:val="000000"/>
          <w:sz w:val="22"/>
          <w:szCs w:val="22"/>
        </w:rPr>
        <w:t xml:space="preserve"> </w:t>
      </w:r>
      <w:r>
        <w:rPr>
          <w:rFonts w:hint="eastAsia"/>
          <w:b/>
          <w:color w:val="000000"/>
          <w:sz w:val="22"/>
          <w:szCs w:val="22"/>
        </w:rPr>
        <w:t>3</w:t>
      </w:r>
      <w:proofErr w:type="gramStart"/>
      <w:r>
        <w:rPr>
          <w:rFonts w:hint="eastAsia"/>
          <w:b/>
          <w:color w:val="000000"/>
          <w:sz w:val="22"/>
          <w:szCs w:val="22"/>
        </w:rPr>
        <w:t>.</w:t>
      </w:r>
      <w:r w:rsidRPr="00C81D4E">
        <w:rPr>
          <w:rFonts w:hint="eastAsia"/>
          <w:b/>
          <w:color w:val="000000"/>
          <w:sz w:val="22"/>
          <w:szCs w:val="22"/>
        </w:rPr>
        <w:t>(</w:t>
      </w:r>
      <w:proofErr w:type="gramEnd"/>
      <w:r>
        <w:rPr>
          <w:rFonts w:hint="eastAsia"/>
          <w:b/>
          <w:color w:val="000000"/>
          <w:sz w:val="22"/>
          <w:szCs w:val="22"/>
        </w:rPr>
        <w:t>4</w:t>
      </w:r>
      <w:r w:rsidRPr="00C81D4E">
        <w:rPr>
          <w:rFonts w:hint="eastAsia"/>
          <w:b/>
          <w:color w:val="000000"/>
          <w:sz w:val="22"/>
          <w:szCs w:val="22"/>
        </w:rPr>
        <w:t>)</w:t>
      </w:r>
      <w:r>
        <w:rPr>
          <w:rFonts w:hint="eastAsia"/>
          <w:b/>
          <w:color w:val="000000"/>
          <w:sz w:val="22"/>
          <w:szCs w:val="22"/>
        </w:rPr>
        <w:t xml:space="preserve"> and 3.(5):</w:t>
      </w:r>
      <w:r w:rsidRPr="00C81D4E">
        <w:rPr>
          <w:rFonts w:hint="eastAsia"/>
          <w:b/>
          <w:color w:val="000000"/>
          <w:sz w:val="22"/>
          <w:szCs w:val="22"/>
        </w:rPr>
        <w:t xml:space="preserve"> Summary of </w:t>
      </w:r>
      <w:r w:rsidRPr="00C81D4E">
        <w:rPr>
          <w:rFonts w:hint="eastAsia"/>
          <w:b/>
          <w:sz w:val="22"/>
          <w:szCs w:val="22"/>
        </w:rPr>
        <w:t xml:space="preserve">graduation thesis or, summary of </w:t>
      </w:r>
      <w:r>
        <w:rPr>
          <w:rFonts w:hint="eastAsia"/>
          <w:b/>
          <w:sz w:val="22"/>
          <w:szCs w:val="22"/>
        </w:rPr>
        <w:t xml:space="preserve">current </w:t>
      </w:r>
      <w:r w:rsidRPr="00C81D4E">
        <w:rPr>
          <w:rFonts w:hint="eastAsia"/>
          <w:b/>
          <w:sz w:val="22"/>
          <w:szCs w:val="22"/>
        </w:rPr>
        <w:t xml:space="preserve">research or </w:t>
      </w:r>
      <w:r>
        <w:rPr>
          <w:rFonts w:hint="eastAsia"/>
          <w:b/>
          <w:sz w:val="22"/>
          <w:szCs w:val="22"/>
        </w:rPr>
        <w:t>occupation</w:t>
      </w:r>
      <w:r w:rsidRPr="00C81D4E">
        <w:rPr>
          <w:rFonts w:hint="eastAsia"/>
          <w:b/>
          <w:sz w:val="22"/>
          <w:szCs w:val="22"/>
        </w:rPr>
        <w:t xml:space="preserve"> (</w:t>
      </w:r>
      <w:r>
        <w:rPr>
          <w:rFonts w:hint="eastAsia"/>
          <w:b/>
          <w:sz w:val="22"/>
          <w:szCs w:val="22"/>
        </w:rPr>
        <w:t>if already graduated</w:t>
      </w:r>
      <w:r w:rsidRPr="00C81D4E">
        <w:rPr>
          <w:rFonts w:hint="eastAsia"/>
          <w:b/>
          <w:sz w:val="22"/>
          <w:szCs w:val="22"/>
        </w:rPr>
        <w:t>)</w:t>
      </w:r>
    </w:p>
    <w:p w:rsidR="005F14D2" w:rsidRDefault="005F14D2" w:rsidP="005F14D2">
      <w:pPr>
        <w:ind w:leftChars="-11" w:left="-23" w:firstLineChars="164" w:firstLine="36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One </w:t>
      </w:r>
      <w:r w:rsidRPr="00971E4D">
        <w:rPr>
          <w:rFonts w:hint="eastAsia"/>
          <w:color w:val="000000"/>
          <w:sz w:val="22"/>
          <w:szCs w:val="22"/>
        </w:rPr>
        <w:t xml:space="preserve">A4-size </w:t>
      </w:r>
      <w:r>
        <w:rPr>
          <w:rFonts w:hint="eastAsia"/>
          <w:sz w:val="22"/>
          <w:szCs w:val="22"/>
        </w:rPr>
        <w:t>page</w:t>
      </w:r>
      <w:r w:rsidRPr="00C81D4E">
        <w:rPr>
          <w:rFonts w:hint="eastAsia"/>
          <w:sz w:val="22"/>
          <w:szCs w:val="22"/>
        </w:rPr>
        <w:t>, all margins are 25 mm</w:t>
      </w:r>
      <w:r>
        <w:rPr>
          <w:rFonts w:hint="eastAsia"/>
          <w:sz w:val="22"/>
          <w:szCs w:val="22"/>
        </w:rPr>
        <w:t>, use Times New Roman font, standard font size is 10.5 point except the title with 12 point</w:t>
      </w:r>
      <w:r w:rsidRPr="00C81D4E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 Applicant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>s name is followed after the title with a line space. Summary begins after the name with a line space. Figures and/or tables can be included.</w:t>
      </w:r>
    </w:p>
    <w:p w:rsidR="005F14D2" w:rsidRPr="007A2696" w:rsidRDefault="005F14D2" w:rsidP="005F14D2">
      <w:pPr>
        <w:rPr>
          <w:rFonts w:ascii="Times New Roman" w:hAnsi="Times New Roman" w:hint="eastAsia"/>
          <w:b/>
          <w:sz w:val="24"/>
        </w:rPr>
      </w:pPr>
      <w:r w:rsidRPr="007A2696">
        <w:rPr>
          <w:rFonts w:ascii="Times New Roman" w:hAnsi="Times New Roman" w:hint="eastAsia"/>
          <w:b/>
          <w:sz w:val="24"/>
        </w:rPr>
        <w:t>Example</w:t>
      </w:r>
      <w:r>
        <w:rPr>
          <w:rFonts w:ascii="Times New Roman" w:hAnsi="Times New Roman" w:hint="eastAsia"/>
          <w:b/>
          <w:sz w:val="24"/>
        </w:rPr>
        <w:t>:</w:t>
      </w:r>
    </w:p>
    <w:p w:rsidR="005F14D2" w:rsidRPr="00C26E72" w:rsidRDefault="005F14D2" w:rsidP="005F14D2">
      <w:pPr>
        <w:rPr>
          <w:rFonts w:hint="eastAsia"/>
          <w:sz w:val="22"/>
          <w:szCs w:val="22"/>
        </w:rPr>
      </w:pPr>
      <w:r w:rsidRPr="007A2696">
        <w:rPr>
          <w:rFonts w:hint="eastAsia"/>
          <w:sz w:val="22"/>
          <w:szCs w:val="22"/>
        </w:rPr>
        <w:pict>
          <v:rect id="_x0000_i1025" style="width:0;height:1.5pt" o:hralign="center" o:hrstd="t" o:hr="t" fillcolor="#aca899" stroked="f">
            <v:textbox inset="5.85pt,.7pt,5.85pt,.7pt"/>
          </v:rect>
        </w:pict>
      </w:r>
    </w:p>
    <w:p w:rsidR="005F14D2" w:rsidRDefault="005F14D2" w:rsidP="005F14D2">
      <w:pPr>
        <w:jc w:val="right"/>
        <w:rPr>
          <w:rFonts w:ascii="Times New Roman" w:hAnsi="Times New Roman" w:hint="eastAsia"/>
          <w:sz w:val="24"/>
        </w:rPr>
      </w:pPr>
      <w:r w:rsidRPr="00D60474">
        <w:rPr>
          <w:rFonts w:ascii="Times New Roman" w:hAnsi="Times New Roman"/>
          <w:b/>
          <w:sz w:val="24"/>
        </w:rPr>
        <w:t>Sustainability of Rural and Environmental Systems</w:t>
      </w:r>
      <w:r>
        <w:rPr>
          <w:rFonts w:ascii="Times New Roman" w:hAnsi="Times New Roman" w:hint="eastAsia"/>
          <w:b/>
          <w:sz w:val="24"/>
        </w:rPr>
        <w:t xml:space="preserve">   </w:t>
      </w:r>
      <w:r w:rsidRPr="00D60474">
        <w:rPr>
          <w:rFonts w:ascii="Times New Roman" w:hAnsi="Times New Roman" w:hint="eastAsia"/>
          <w:sz w:val="24"/>
        </w:rPr>
        <w:t>(Summary Title)</w:t>
      </w:r>
    </w:p>
    <w:p w:rsidR="005F14D2" w:rsidRPr="00D60474" w:rsidRDefault="005F14D2" w:rsidP="005F14D2">
      <w:pPr>
        <w:jc w:val="right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                       </w:t>
      </w:r>
      <w:r w:rsidRPr="00D60474">
        <w:rPr>
          <w:rFonts w:ascii="Times New Roman" w:hAnsi="Times New Roman" w:hint="eastAsia"/>
          <w:sz w:val="24"/>
        </w:rPr>
        <w:t>(</w:t>
      </w:r>
      <w:proofErr w:type="gramStart"/>
      <w:r w:rsidRPr="00971E4D">
        <w:rPr>
          <w:rFonts w:ascii="Times New Roman" w:hAnsi="Times New Roman" w:hint="eastAsia"/>
          <w:color w:val="000000"/>
          <w:sz w:val="24"/>
        </w:rPr>
        <w:t>one</w:t>
      </w:r>
      <w:proofErr w:type="gramEnd"/>
      <w:r w:rsidRPr="00D60474">
        <w:rPr>
          <w:rFonts w:ascii="Times New Roman" w:hAnsi="Times New Roman" w:hint="eastAsia"/>
          <w:sz w:val="24"/>
        </w:rPr>
        <w:t xml:space="preserve"> line space)</w:t>
      </w:r>
    </w:p>
    <w:p w:rsidR="005F14D2" w:rsidRDefault="005F14D2" w:rsidP="005F14D2">
      <w:pPr>
        <w:ind w:firstLineChars="2000" w:firstLine="4200"/>
        <w:rPr>
          <w:rFonts w:ascii="Times New Roman" w:hAnsi="Times New Roman" w:hint="eastAsia"/>
          <w:szCs w:val="21"/>
        </w:rPr>
      </w:pPr>
      <w:r>
        <w:rPr>
          <w:rFonts w:ascii="Times New Roman" w:hAnsi="Times New Roman"/>
          <w:szCs w:val="21"/>
        </w:rPr>
        <w:t>Nguyen Van A</w:t>
      </w:r>
      <w:r>
        <w:rPr>
          <w:rFonts w:ascii="Times New Roman" w:hAnsi="Times New Roman" w:hint="eastAsia"/>
          <w:szCs w:val="21"/>
        </w:rPr>
        <w:t xml:space="preserve">               </w:t>
      </w:r>
      <w:r w:rsidRPr="00051E79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   </w:t>
      </w:r>
      <w:r w:rsidRPr="00051E79">
        <w:rPr>
          <w:rFonts w:ascii="Times New Roman" w:hAnsi="Times New Roman" w:hint="eastAsia"/>
          <w:szCs w:val="21"/>
        </w:rPr>
        <w:t>(applicant</w:t>
      </w:r>
      <w:r w:rsidRPr="00051E79">
        <w:rPr>
          <w:rFonts w:ascii="Times New Roman" w:hAnsi="Times New Roman"/>
          <w:szCs w:val="21"/>
        </w:rPr>
        <w:t>’</w:t>
      </w:r>
      <w:r w:rsidRPr="00051E79">
        <w:rPr>
          <w:rFonts w:ascii="Times New Roman" w:hAnsi="Times New Roman" w:hint="eastAsia"/>
          <w:szCs w:val="21"/>
        </w:rPr>
        <w:t>s name)</w:t>
      </w:r>
    </w:p>
    <w:p w:rsidR="005F14D2" w:rsidRDefault="005F14D2" w:rsidP="005F14D2">
      <w:pPr>
        <w:jc w:val="right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                        </w:t>
      </w:r>
      <w:r w:rsidRPr="00D60474">
        <w:rPr>
          <w:rFonts w:ascii="Times New Roman" w:hAnsi="Times New Roman" w:hint="eastAsia"/>
          <w:sz w:val="24"/>
        </w:rPr>
        <w:t>(</w:t>
      </w:r>
      <w:proofErr w:type="gramStart"/>
      <w:r>
        <w:rPr>
          <w:rFonts w:ascii="Times New Roman" w:hAnsi="Times New Roman" w:hint="eastAsia"/>
          <w:sz w:val="24"/>
        </w:rPr>
        <w:t>one</w:t>
      </w:r>
      <w:proofErr w:type="gramEnd"/>
      <w:r w:rsidRPr="00D60474">
        <w:rPr>
          <w:rFonts w:ascii="Times New Roman" w:hAnsi="Times New Roman" w:hint="eastAsia"/>
          <w:sz w:val="24"/>
        </w:rPr>
        <w:t xml:space="preserve"> line space)</w:t>
      </w:r>
    </w:p>
    <w:p w:rsidR="005F14D2" w:rsidRPr="00E22216" w:rsidRDefault="005F14D2" w:rsidP="005F14D2">
      <w:pPr>
        <w:rPr>
          <w:rFonts w:ascii="Times New Roman" w:hAnsi="Times New Roman" w:hint="eastAsia"/>
          <w:b/>
          <w:szCs w:val="21"/>
        </w:rPr>
      </w:pPr>
      <w:r w:rsidRPr="00E22216">
        <w:rPr>
          <w:rFonts w:ascii="Times New Roman" w:hAnsi="Times New Roman" w:hint="eastAsia"/>
          <w:b/>
          <w:szCs w:val="21"/>
        </w:rPr>
        <w:t>Introduction</w:t>
      </w:r>
    </w:p>
    <w:p w:rsidR="005F14D2" w:rsidRDefault="005F14D2" w:rsidP="005F14D2">
      <w:pPr>
        <w:rPr>
          <w:rFonts w:ascii="Times New Roman" w:hAnsi="Times New Roman" w:hint="eastAsia"/>
          <w:szCs w:val="21"/>
        </w:rPr>
      </w:pPr>
      <w:r w:rsidRPr="00E22216">
        <w:rPr>
          <w:rFonts w:ascii="Times New Roman" w:hAnsi="Times New Roman" w:hint="eastAsia"/>
          <w:szCs w:val="21"/>
        </w:rPr>
        <w:t xml:space="preserve">   The International Master</w:t>
      </w:r>
      <w:r w:rsidRPr="00E22216">
        <w:rPr>
          <w:rFonts w:ascii="Times New Roman" w:hAnsi="Times New Roman"/>
          <w:szCs w:val="21"/>
        </w:rPr>
        <w:t>’</w:t>
      </w:r>
      <w:r w:rsidRPr="00E22216">
        <w:rPr>
          <w:rFonts w:ascii="Times New Roman" w:hAnsi="Times New Roman" w:hint="eastAsia"/>
          <w:szCs w:val="21"/>
        </w:rPr>
        <w:t>s Program in Sustainability of Rural and Environmental Systems (</w:t>
      </w:r>
      <w:proofErr w:type="spellStart"/>
      <w:r w:rsidRPr="00E22216">
        <w:rPr>
          <w:rFonts w:ascii="Times New Roman" w:hAnsi="Times New Roman" w:hint="eastAsia"/>
          <w:szCs w:val="21"/>
        </w:rPr>
        <w:t>InMaPRES</w:t>
      </w:r>
      <w:proofErr w:type="spellEnd"/>
      <w:r w:rsidRPr="00E22216">
        <w:rPr>
          <w:rFonts w:ascii="Times New Roman" w:hAnsi="Times New Roman" w:hint="eastAsia"/>
          <w:szCs w:val="21"/>
        </w:rPr>
        <w:t xml:space="preserve">) was established in cooperation with </w:t>
      </w:r>
      <w:smartTag w:uri="urn:schemas-microsoft-com:office:smarttags" w:element="City">
        <w:r w:rsidRPr="00E22216">
          <w:rPr>
            <w:rFonts w:ascii="Times New Roman" w:hAnsi="Times New Roman" w:hint="eastAsia"/>
            <w:szCs w:val="21"/>
          </w:rPr>
          <w:t>Okayama University</w:t>
        </w:r>
      </w:smartTag>
      <w:r w:rsidRPr="00E22216">
        <w:rPr>
          <w:rFonts w:ascii="Times New Roman" w:hAnsi="Times New Roman" w:hint="eastAsia"/>
          <w:szCs w:val="21"/>
        </w:rPr>
        <w:t xml:space="preserve">, </w:t>
      </w:r>
      <w:smartTag w:uri="urn:schemas-microsoft-com:office:smarttags" w:element="country-region">
        <w:r w:rsidRPr="00E22216">
          <w:rPr>
            <w:rFonts w:ascii="Times New Roman" w:hAnsi="Times New Roman" w:hint="eastAsia"/>
            <w:szCs w:val="21"/>
          </w:rPr>
          <w:t>Japan</w:t>
        </w:r>
      </w:smartTag>
      <w:r w:rsidRPr="00E22216">
        <w:rPr>
          <w:rFonts w:ascii="Times New Roman" w:hAnsi="Times New Roman" w:hint="eastAsia"/>
          <w:szCs w:val="21"/>
        </w:rPr>
        <w:t xml:space="preserve">, and </w:t>
      </w:r>
      <w:smartTag w:uri="urn:schemas-microsoft-com:office:smarttags" w:element="place">
        <w:smartTag w:uri="urn:schemas-microsoft-com:office:smarttags" w:element="PlaceName">
          <w:r w:rsidRPr="00E22216">
            <w:rPr>
              <w:rFonts w:ascii="Times New Roman" w:hAnsi="Times New Roman" w:hint="eastAsia"/>
              <w:szCs w:val="21"/>
            </w:rPr>
            <w:t>Hue</w:t>
          </w:r>
        </w:smartTag>
        <w:r w:rsidRPr="00E22216">
          <w:rPr>
            <w:rFonts w:ascii="Times New Roman" w:hAnsi="Times New Roman" w:hint="eastAsia"/>
            <w:szCs w:val="21"/>
          </w:rPr>
          <w:t xml:space="preserve"> </w:t>
        </w:r>
        <w:smartTag w:uri="urn:schemas-microsoft-com:office:smarttags" w:element="PlaceType">
          <w:r w:rsidRPr="00E22216">
            <w:rPr>
              <w:rFonts w:ascii="Times New Roman" w:hAnsi="Times New Roman" w:hint="eastAsia"/>
              <w:szCs w:val="21"/>
            </w:rPr>
            <w:t>University</w:t>
          </w:r>
        </w:smartTag>
      </w:smartTag>
      <w:r w:rsidRPr="00E22216">
        <w:rPr>
          <w:rFonts w:ascii="Times New Roman" w:hAnsi="Times New Roman" w:hint="eastAsia"/>
          <w:szCs w:val="21"/>
        </w:rPr>
        <w:t>. OOOOOOOOOOOOOOOOOOOOOOOOOOOOOOOOOOOOOOOOOOOOOOOOOOOOOOOOOOOOOOOOOOOOOOOOOOOOOOOOOOOOOOOOOOOOOOOOOOOOOOOOOOOOOOOOOOOOOO</w:t>
      </w:r>
    </w:p>
    <w:p w:rsidR="005F14D2" w:rsidRPr="00C26E72" w:rsidRDefault="005F14D2" w:rsidP="005F14D2">
      <w:pPr>
        <w:rPr>
          <w:rFonts w:hint="eastAsia"/>
          <w:sz w:val="22"/>
          <w:szCs w:val="22"/>
        </w:rPr>
      </w:pPr>
      <w:r w:rsidRPr="007A2696">
        <w:rPr>
          <w:rFonts w:hint="eastAsia"/>
          <w:sz w:val="22"/>
          <w:szCs w:val="22"/>
        </w:rPr>
        <w:pict>
          <v:rect id="_x0000_i1026" style="width:0;height:1.5pt" o:hralign="center" o:hrstd="t" o:hr="t" fillcolor="#aca899" stroked="f">
            <v:textbox inset="5.85pt,.7pt,5.85pt,.7pt"/>
          </v:rect>
        </w:pict>
      </w:r>
    </w:p>
    <w:p w:rsidR="005F14D2" w:rsidRPr="00E60654" w:rsidRDefault="005F14D2" w:rsidP="005F14D2">
      <w:pPr>
        <w:ind w:leftChars="-18" w:left="-25" w:hangingChars="6" w:hanging="13"/>
        <w:rPr>
          <w:rFonts w:ascii="Times New Roman" w:hAnsi="Times New Roman" w:hint="eastAsia"/>
          <w:b/>
          <w:sz w:val="24"/>
        </w:rPr>
      </w:pPr>
      <w:r w:rsidRPr="00E60654">
        <w:rPr>
          <w:rFonts w:ascii="Times New Roman" w:hAnsi="Times New Roman"/>
          <w:b/>
          <w:sz w:val="22"/>
          <w:szCs w:val="22"/>
        </w:rPr>
        <w:t xml:space="preserve">10. PowerPoint </w:t>
      </w:r>
      <w:proofErr w:type="gramStart"/>
      <w:r>
        <w:rPr>
          <w:rFonts w:ascii="Times New Roman" w:hAnsi="Times New Roman" w:hint="eastAsia"/>
          <w:b/>
          <w:sz w:val="22"/>
          <w:szCs w:val="22"/>
        </w:rPr>
        <w:t>f</w:t>
      </w:r>
      <w:r w:rsidRPr="00E60654">
        <w:rPr>
          <w:rFonts w:ascii="Times New Roman" w:hAnsi="Times New Roman"/>
          <w:b/>
          <w:sz w:val="22"/>
          <w:szCs w:val="22"/>
        </w:rPr>
        <w:t>ile</w:t>
      </w:r>
      <w:proofErr w:type="gramEnd"/>
      <w:r w:rsidRPr="00E60654">
        <w:rPr>
          <w:rFonts w:ascii="Times New Roman" w:hAnsi="Times New Roman"/>
          <w:b/>
          <w:sz w:val="22"/>
          <w:szCs w:val="22"/>
        </w:rPr>
        <w:t xml:space="preserve"> for </w:t>
      </w:r>
      <w:r>
        <w:rPr>
          <w:rFonts w:ascii="Times New Roman" w:hAnsi="Times New Roman" w:hint="eastAsia"/>
          <w:b/>
          <w:sz w:val="24"/>
        </w:rPr>
        <w:t>the</w:t>
      </w:r>
      <w:r w:rsidRPr="00E6065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five-minute</w:t>
      </w:r>
      <w:r w:rsidRPr="00E6065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presentation at</w:t>
      </w:r>
      <w:r w:rsidRPr="00E6065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 xml:space="preserve">the interview. </w:t>
      </w:r>
    </w:p>
    <w:p w:rsidR="005F14D2" w:rsidRPr="00051E79" w:rsidRDefault="005F14D2" w:rsidP="005F14D2">
      <w:pPr>
        <w:ind w:leftChars="-18" w:left="-25" w:hangingChars="6" w:hanging="13"/>
        <w:rPr>
          <w:rFonts w:hint="eastAsia"/>
        </w:rPr>
      </w:pPr>
      <w:r w:rsidRPr="00E60654">
        <w:rPr>
          <w:rFonts w:ascii="Times New Roman" w:hAnsi="Times New Roman"/>
          <w:b/>
          <w:sz w:val="22"/>
          <w:szCs w:val="22"/>
        </w:rPr>
        <w:t xml:space="preserve">   </w:t>
      </w:r>
      <w:r>
        <w:rPr>
          <w:rFonts w:ascii="Times New Roman" w:hAnsi="Times New Roman" w:hint="eastAsia"/>
          <w:b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PowerPoint file is required for the five-minute presentation at the interview. Prepare and bring your PowerPoint file in a USB memory at the interview.</w:t>
      </w:r>
    </w:p>
    <w:p w:rsidR="000150EB" w:rsidRDefault="000150EB"/>
    <w:sectPr w:rsidR="000150EB" w:rsidSect="0044751E">
      <w:pgSz w:w="11909" w:h="16834"/>
      <w:pgMar w:top="1296" w:right="1411" w:bottom="1296" w:left="14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D2"/>
    <w:rsid w:val="000150EB"/>
    <w:rsid w:val="0012209A"/>
    <w:rsid w:val="00340C43"/>
    <w:rsid w:val="00352D4D"/>
    <w:rsid w:val="00576AB7"/>
    <w:rsid w:val="005A2099"/>
    <w:rsid w:val="005F14D2"/>
    <w:rsid w:val="00763CE0"/>
    <w:rsid w:val="009C2754"/>
    <w:rsid w:val="00A25D7D"/>
    <w:rsid w:val="00C22A1D"/>
    <w:rsid w:val="00D8409F"/>
    <w:rsid w:val="00F34DA8"/>
    <w:rsid w:val="00F5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D2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F14D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5F14D2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5F14D2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D2"/>
    <w:rPr>
      <w:rFonts w:ascii="Tahoma" w:eastAsia="MS Mincho" w:hAnsi="Tahoma" w:cs="Tahoma"/>
      <w:kern w:val="2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D2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F14D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5F14D2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5F14D2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D2"/>
    <w:rPr>
      <w:rFonts w:ascii="Tahoma" w:eastAsia="MS Mincho" w:hAnsi="Tahoma" w:cs="Tahoma"/>
      <w:kern w:val="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2019-04-03T07:18:00Z</cp:lastPrinted>
  <dcterms:created xsi:type="dcterms:W3CDTF">2019-04-03T06:39:00Z</dcterms:created>
  <dcterms:modified xsi:type="dcterms:W3CDTF">2019-04-03T07:32:00Z</dcterms:modified>
</cp:coreProperties>
</file>